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764C93" w:rsidRPr="00764C93" w:rsidRDefault="00764C93" w:rsidP="00764C93">
      <w:pPr>
        <w:spacing w:after="0" w:line="240" w:lineRule="auto"/>
        <w:jc w:val="center"/>
        <w:rPr>
          <w:rFonts w:ascii="Times New Roman" w:hAnsi="Times New Roman"/>
          <w:b/>
          <w:bCs/>
          <w:lang w:eastAsia="ru-RU"/>
        </w:rPr>
      </w:pPr>
      <w:r w:rsidRPr="00764C93">
        <w:rPr>
          <w:rFonts w:ascii="Times New Roman" w:hAnsi="Times New Roman"/>
          <w:b/>
          <w:bCs/>
          <w:lang w:eastAsia="ru-RU"/>
        </w:rPr>
        <w:t>ДЛЯ СУБЪЕКТОВ МАЛОГО ПРЕДПРИНИМАТЕЛЬСТВА</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b/>
          <w:lang w:eastAsia="ru-RU"/>
        </w:rPr>
        <w:t>«</w:t>
      </w:r>
      <w:r w:rsidR="00764C93" w:rsidRPr="00764C93">
        <w:rPr>
          <w:rFonts w:ascii="Times New Roman" w:hAnsi="Times New Roman"/>
          <w:b/>
          <w:lang w:eastAsia="ru-RU"/>
        </w:rPr>
        <w:t>Поставка расходных м</w:t>
      </w:r>
      <w:r w:rsidR="00764C93">
        <w:rPr>
          <w:rFonts w:ascii="Times New Roman" w:hAnsi="Times New Roman"/>
          <w:b/>
          <w:lang w:eastAsia="ru-RU"/>
        </w:rPr>
        <w:t>атериалов (шприцы, системы</w:t>
      </w:r>
      <w:r w:rsidR="00764C93" w:rsidRPr="00764C93">
        <w:rPr>
          <w:rFonts w:ascii="Times New Roman" w:hAnsi="Times New Roman"/>
          <w:b/>
          <w:lang w:eastAsia="ru-RU"/>
        </w:rPr>
        <w:t>)</w:t>
      </w:r>
      <w:r w:rsidRPr="00CC3CDD">
        <w:rPr>
          <w:rFonts w:ascii="Times New Roman" w:hAnsi="Times New Roman"/>
          <w:b/>
          <w:lang w:eastAsia="ru-RU"/>
        </w:rPr>
        <w:t>»</w:t>
      </w: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Pr="005D74F7" w:rsidRDefault="00100D89" w:rsidP="00D44B3D">
      <w:pPr>
        <w:spacing w:after="0"/>
        <w:jc w:val="center"/>
        <w:rPr>
          <w:rFonts w:ascii="Times New Roman" w:hAnsi="Times New Roman"/>
          <w:b/>
          <w:sz w:val="20"/>
          <w:szCs w:val="20"/>
        </w:rPr>
      </w:pPr>
    </w:p>
    <w:p w:rsidR="00615B0A" w:rsidRPr="005D74F7" w:rsidRDefault="00CC18C6" w:rsidP="00D44B3D">
      <w:pPr>
        <w:spacing w:after="0"/>
        <w:jc w:val="center"/>
        <w:rPr>
          <w:rFonts w:ascii="Times New Roman" w:hAnsi="Times New Roman"/>
          <w:b/>
          <w:sz w:val="20"/>
          <w:szCs w:val="20"/>
        </w:rPr>
      </w:pPr>
      <w:r w:rsidRPr="005D74F7">
        <w:rPr>
          <w:rFonts w:ascii="Times New Roman" w:hAnsi="Times New Roman"/>
          <w:b/>
          <w:sz w:val="20"/>
          <w:szCs w:val="20"/>
        </w:rPr>
        <w:t xml:space="preserve">РАЗДЕЛ </w:t>
      </w:r>
      <w:r w:rsidR="00615B0A" w:rsidRPr="005D74F7">
        <w:rPr>
          <w:rFonts w:ascii="Times New Roman" w:hAnsi="Times New Roman"/>
          <w:b/>
          <w:sz w:val="20"/>
          <w:szCs w:val="20"/>
        </w:rPr>
        <w:t>1. Общие сведения</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1.1. Запрос </w:t>
      </w:r>
      <w:r w:rsidR="00100D89" w:rsidRPr="005D74F7">
        <w:rPr>
          <w:rFonts w:ascii="Times New Roman" w:hAnsi="Times New Roman"/>
          <w:sz w:val="20"/>
          <w:szCs w:val="20"/>
          <w:lang w:eastAsia="ru-RU"/>
        </w:rPr>
        <w:t>котировок проводится</w:t>
      </w:r>
      <w:r w:rsidRPr="005D74F7">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5D74F7">
        <w:rPr>
          <w:rFonts w:ascii="Times New Roman" w:hAnsi="Times New Roman"/>
          <w:sz w:val="20"/>
          <w:szCs w:val="20"/>
          <w:lang w:eastAsia="ru-RU"/>
        </w:rPr>
        <w:t>услуг  для</w:t>
      </w:r>
      <w:proofErr w:type="gramEnd"/>
      <w:r w:rsidRPr="005D74F7">
        <w:rPr>
          <w:rFonts w:ascii="Times New Roman" w:hAnsi="Times New Roman"/>
          <w:sz w:val="20"/>
          <w:szCs w:val="20"/>
          <w:lang w:eastAsia="ru-RU"/>
        </w:rPr>
        <w:t xml:space="preserve"> нужд государственного бюджетного учреждения </w:t>
      </w:r>
      <w:r w:rsidR="00D44B3D" w:rsidRPr="005D74F7">
        <w:rPr>
          <w:rFonts w:ascii="Times New Roman" w:hAnsi="Times New Roman"/>
          <w:sz w:val="20"/>
          <w:szCs w:val="20"/>
          <w:lang w:eastAsia="ru-RU"/>
        </w:rPr>
        <w:t xml:space="preserve">здравоохранения </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«Областной гериатрический центр»</w:t>
      </w:r>
      <w:r w:rsidRPr="005D74F7">
        <w:rPr>
          <w:rFonts w:ascii="Times New Roman" w:hAnsi="Times New Roman"/>
          <w:sz w:val="20"/>
          <w:szCs w:val="20"/>
          <w:lang w:eastAsia="ru-RU"/>
        </w:rPr>
        <w:t>.</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5D74F7">
        <w:rPr>
          <w:rFonts w:ascii="Times New Roman" w:hAnsi="Times New Roman"/>
          <w:sz w:val="20"/>
          <w:szCs w:val="20"/>
          <w:lang w:eastAsia="ru-RU"/>
        </w:rPr>
        <w:t>здравоохранения «Областной гериатрический центр»  далее – Положение о закупках</w:t>
      </w:r>
      <w:r w:rsidRPr="005D74F7">
        <w:rPr>
          <w:rFonts w:ascii="Times New Roman" w:hAnsi="Times New Roman"/>
          <w:sz w:val="20"/>
          <w:szCs w:val="20"/>
          <w:lang w:eastAsia="ru-RU"/>
        </w:rPr>
        <w:t xml:space="preserve">  размещено в сети «Интернет» на Официальном сайте (</w:t>
      </w:r>
      <w:hyperlink r:id="rId6" w:history="1">
        <w:r w:rsidRPr="005D74F7">
          <w:rPr>
            <w:rFonts w:ascii="Times New Roman" w:hAnsi="Times New Roman"/>
            <w:color w:val="0000FF"/>
            <w:sz w:val="20"/>
            <w:szCs w:val="20"/>
            <w:u w:val="single"/>
            <w:lang w:val="en-US" w:eastAsia="ru-RU"/>
          </w:rPr>
          <w:t>www</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zakupki</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gov</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sz w:val="20"/>
          <w:szCs w:val="20"/>
          <w:lang w:eastAsia="ru-RU"/>
        </w:rPr>
        <w:t xml:space="preserve">).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5D74F7">
        <w:rPr>
          <w:rFonts w:ascii="Times New Roman" w:hAnsi="Times New Roman"/>
          <w:sz w:val="20"/>
          <w:szCs w:val="20"/>
          <w:lang w:eastAsia="ru-RU"/>
        </w:rPr>
        <w:t>проведении запроса</w:t>
      </w:r>
      <w:r w:rsidRPr="005D74F7">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5D74F7" w:rsidRDefault="00615B0A" w:rsidP="00615B0A">
      <w:pPr>
        <w:pStyle w:val="23"/>
        <w:shd w:val="clear" w:color="auto" w:fill="auto"/>
        <w:spacing w:before="0" w:after="0" w:line="276" w:lineRule="auto"/>
        <w:ind w:right="20"/>
        <w:jc w:val="both"/>
        <w:rPr>
          <w:color w:val="000000"/>
          <w:sz w:val="20"/>
          <w:szCs w:val="20"/>
          <w:lang w:eastAsia="ru-RU"/>
        </w:rPr>
      </w:pPr>
      <w:r w:rsidRPr="005D74F7">
        <w:rPr>
          <w:sz w:val="20"/>
          <w:szCs w:val="20"/>
          <w:lang w:eastAsia="ru-RU"/>
        </w:rPr>
        <w:tab/>
        <w:t>1.5.</w:t>
      </w:r>
      <w:r w:rsidRPr="005D74F7">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5D74F7" w:rsidRDefault="00615B0A" w:rsidP="00615B0A">
      <w:pPr>
        <w:widowControl w:val="0"/>
        <w:spacing w:after="0"/>
        <w:ind w:right="40" w:firstLine="709"/>
        <w:jc w:val="both"/>
        <w:rPr>
          <w:rFonts w:ascii="Times New Roman" w:hAnsi="Times New Roman"/>
          <w:color w:val="000000"/>
          <w:sz w:val="20"/>
          <w:szCs w:val="20"/>
        </w:rPr>
      </w:pPr>
      <w:r w:rsidRPr="005D74F7">
        <w:rPr>
          <w:rFonts w:ascii="Times New Roman" w:hAnsi="Times New Roman"/>
          <w:sz w:val="20"/>
          <w:szCs w:val="20"/>
          <w:lang w:eastAsia="ru-RU"/>
        </w:rPr>
        <w:t xml:space="preserve">1.6. </w:t>
      </w:r>
      <w:r w:rsidRPr="005D74F7">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5D74F7" w:rsidRDefault="00615B0A" w:rsidP="00615B0A">
      <w:pPr>
        <w:widowControl w:val="0"/>
        <w:spacing w:after="0"/>
        <w:ind w:right="40" w:firstLine="709"/>
        <w:jc w:val="both"/>
        <w:rPr>
          <w:rFonts w:ascii="Times New Roman" w:hAnsi="Times New Roman"/>
          <w:color w:val="000000"/>
          <w:sz w:val="20"/>
          <w:szCs w:val="20"/>
          <w:lang w:eastAsia="ru-RU"/>
        </w:rPr>
      </w:pPr>
      <w:r w:rsidRPr="005D74F7">
        <w:rPr>
          <w:rFonts w:ascii="Times New Roman" w:hAnsi="Times New Roman"/>
          <w:color w:val="000000"/>
          <w:sz w:val="20"/>
          <w:szCs w:val="20"/>
        </w:rPr>
        <w:t xml:space="preserve">1.6. </w:t>
      </w:r>
      <w:r w:rsidRPr="005D74F7">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5D74F7" w:rsidRDefault="00615B0A" w:rsidP="00615B0A">
      <w:pPr>
        <w:pStyle w:val="23"/>
        <w:shd w:val="clear" w:color="auto" w:fill="auto"/>
        <w:spacing w:before="0" w:after="0" w:line="276" w:lineRule="auto"/>
        <w:ind w:right="20" w:firstLine="709"/>
        <w:jc w:val="both"/>
        <w:rPr>
          <w:color w:val="000000"/>
          <w:sz w:val="20"/>
          <w:szCs w:val="20"/>
          <w:lang w:eastAsia="ru-RU"/>
        </w:rPr>
      </w:pPr>
      <w:r w:rsidRPr="005D74F7">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100D89" w:rsidRPr="005D74F7" w:rsidRDefault="00100D89" w:rsidP="00CC18C6">
      <w:pPr>
        <w:spacing w:after="120"/>
        <w:ind w:firstLine="720"/>
        <w:jc w:val="center"/>
        <w:rPr>
          <w:rFonts w:ascii="Times New Roman" w:hAnsi="Times New Roman"/>
          <w:b/>
          <w:sz w:val="20"/>
          <w:szCs w:val="20"/>
          <w:lang w:eastAsia="ru-RU"/>
        </w:rPr>
      </w:pPr>
    </w:p>
    <w:p w:rsidR="00623E74" w:rsidRPr="005D74F7" w:rsidRDefault="00CC18C6" w:rsidP="00CC18C6">
      <w:pPr>
        <w:spacing w:after="120"/>
        <w:ind w:firstLine="720"/>
        <w:jc w:val="center"/>
        <w:rPr>
          <w:rFonts w:ascii="Times New Roman" w:hAnsi="Times New Roman"/>
          <w:b/>
          <w:sz w:val="20"/>
          <w:szCs w:val="20"/>
          <w:lang w:eastAsia="ru-RU"/>
        </w:rPr>
      </w:pPr>
      <w:r w:rsidRPr="005D74F7">
        <w:rPr>
          <w:rFonts w:ascii="Times New Roman" w:hAnsi="Times New Roman"/>
          <w:b/>
          <w:sz w:val="20"/>
          <w:szCs w:val="20"/>
          <w:lang w:eastAsia="ru-RU"/>
        </w:rPr>
        <w:t xml:space="preserve">РАЗДЕЛ </w:t>
      </w:r>
      <w:r w:rsidR="00FF307F" w:rsidRPr="005D74F7">
        <w:rPr>
          <w:rFonts w:ascii="Times New Roman" w:hAnsi="Times New Roman"/>
          <w:b/>
          <w:sz w:val="20"/>
          <w:szCs w:val="20"/>
          <w:lang w:eastAsia="ru-RU"/>
        </w:rPr>
        <w:t>2. Информация</w:t>
      </w:r>
      <w:r w:rsidR="00615B0A" w:rsidRPr="005D74F7">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rPr>
            </w:pPr>
            <w:r w:rsidRPr="005D74F7">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Место нахождения (почтовый адрес)</w:t>
            </w:r>
            <w:r w:rsidRPr="005D74F7">
              <w:rPr>
                <w:rFonts w:ascii="Times New Roman" w:hAnsi="Times New Roman"/>
                <w:sz w:val="20"/>
                <w:szCs w:val="20"/>
              </w:rPr>
              <w:t>: 664025, г. Иркутск, ул. Ленина, 20.</w:t>
            </w:r>
          </w:p>
          <w:p w:rsidR="00623E74"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lastRenderedPageBreak/>
              <w:t>Контактное лицо</w:t>
            </w:r>
            <w:r w:rsidRPr="005D74F7">
              <w:rPr>
                <w:rFonts w:ascii="Times New Roman" w:hAnsi="Times New Roman"/>
                <w:sz w:val="20"/>
                <w:szCs w:val="20"/>
              </w:rPr>
              <w:t xml:space="preserve"> Дорофеева Снежана Ивановна-контрактный управляющий 24-01-86, </w:t>
            </w:r>
          </w:p>
          <w:p w:rsidR="00CC3CDD" w:rsidRPr="005D74F7" w:rsidRDefault="00102EF0" w:rsidP="00CC3CDD">
            <w:pPr>
              <w:spacing w:after="0" w:line="240" w:lineRule="auto"/>
              <w:jc w:val="both"/>
              <w:rPr>
                <w:rFonts w:ascii="Times New Roman" w:hAnsi="Times New Roman"/>
                <w:sz w:val="20"/>
                <w:szCs w:val="20"/>
              </w:rPr>
            </w:pPr>
            <w:r w:rsidRPr="005D74F7">
              <w:rPr>
                <w:rFonts w:ascii="Times New Roman" w:hAnsi="Times New Roman"/>
                <w:b/>
                <w:sz w:val="20"/>
                <w:szCs w:val="20"/>
              </w:rPr>
              <w:t>Главная медсестра</w:t>
            </w:r>
            <w:r w:rsidR="00CC3CDD" w:rsidRPr="005D74F7">
              <w:rPr>
                <w:rFonts w:ascii="Times New Roman" w:hAnsi="Times New Roman"/>
                <w:sz w:val="20"/>
                <w:szCs w:val="20"/>
              </w:rPr>
              <w:t xml:space="preserve"> </w:t>
            </w:r>
            <w:proofErr w:type="spellStart"/>
            <w:r w:rsidRPr="005D74F7">
              <w:rPr>
                <w:rFonts w:ascii="Times New Roman" w:hAnsi="Times New Roman"/>
                <w:sz w:val="20"/>
                <w:szCs w:val="20"/>
              </w:rPr>
              <w:t>Савинцева</w:t>
            </w:r>
            <w:proofErr w:type="spellEnd"/>
            <w:r w:rsidRPr="005D74F7">
              <w:rPr>
                <w:rFonts w:ascii="Times New Roman" w:hAnsi="Times New Roman"/>
                <w:sz w:val="20"/>
                <w:szCs w:val="20"/>
              </w:rPr>
              <w:t xml:space="preserve"> Лидия Георгиевна</w:t>
            </w:r>
            <w:r w:rsidR="00CC3CDD" w:rsidRPr="005D74F7">
              <w:rPr>
                <w:rFonts w:ascii="Times New Roman" w:hAnsi="Times New Roman"/>
                <w:sz w:val="20"/>
                <w:szCs w:val="20"/>
              </w:rPr>
              <w:t xml:space="preserve"> (техническое задание) </w:t>
            </w:r>
            <w:r w:rsidRPr="005D74F7">
              <w:rPr>
                <w:rFonts w:ascii="Times New Roman" w:hAnsi="Times New Roman"/>
                <w:sz w:val="20"/>
                <w:szCs w:val="20"/>
              </w:rPr>
              <w:t>тел. 24-25-29</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rPr>
              <w:t>Телефон/факс: (3952) 24-12-86</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val="en-US"/>
              </w:rPr>
              <w:t>E</w:t>
            </w:r>
            <w:r w:rsidRPr="005D74F7">
              <w:rPr>
                <w:rFonts w:ascii="Times New Roman" w:hAnsi="Times New Roman"/>
                <w:sz w:val="20"/>
                <w:szCs w:val="20"/>
              </w:rPr>
              <w:t>-</w:t>
            </w:r>
            <w:r w:rsidRPr="005D74F7">
              <w:rPr>
                <w:rFonts w:ascii="Times New Roman" w:hAnsi="Times New Roman"/>
                <w:sz w:val="20"/>
                <w:szCs w:val="20"/>
                <w:lang w:val="en-US"/>
              </w:rPr>
              <w:t>mail</w:t>
            </w:r>
            <w:r w:rsidRPr="005D74F7">
              <w:rPr>
                <w:rFonts w:ascii="Times New Roman" w:hAnsi="Times New Roman"/>
                <w:sz w:val="20"/>
                <w:szCs w:val="20"/>
              </w:rPr>
              <w:t xml:space="preserve">: </w:t>
            </w:r>
            <w:hyperlink r:id="rId7" w:history="1">
              <w:r w:rsidRPr="005D74F7">
                <w:rPr>
                  <w:rFonts w:ascii="Times New Roman" w:hAnsi="Times New Roman"/>
                  <w:color w:val="0000FF"/>
                  <w:sz w:val="20"/>
                  <w:szCs w:val="20"/>
                  <w:u w:val="single"/>
                  <w:lang w:val="en-US"/>
                </w:rPr>
                <w:t>dsnejana</w:t>
              </w:r>
              <w:r w:rsidRPr="005D74F7">
                <w:rPr>
                  <w:rFonts w:ascii="Times New Roman" w:hAnsi="Times New Roman"/>
                  <w:color w:val="0000FF"/>
                  <w:sz w:val="20"/>
                  <w:szCs w:val="20"/>
                  <w:u w:val="single"/>
                </w:rPr>
                <w:t>@</w:t>
              </w:r>
              <w:r w:rsidRPr="005D74F7">
                <w:rPr>
                  <w:rFonts w:ascii="Times New Roman" w:hAnsi="Times New Roman"/>
                  <w:color w:val="0000FF"/>
                  <w:sz w:val="20"/>
                  <w:szCs w:val="20"/>
                  <w:u w:val="single"/>
                  <w:lang w:val="en-US"/>
                </w:rPr>
                <w:t>mail</w:t>
              </w:r>
              <w:r w:rsidRPr="005D74F7">
                <w:rPr>
                  <w:rFonts w:ascii="Times New Roman" w:hAnsi="Times New Roman"/>
                  <w:color w:val="0000FF"/>
                  <w:sz w:val="20"/>
                  <w:szCs w:val="20"/>
                  <w:u w:val="single"/>
                </w:rPr>
                <w:t>.</w:t>
              </w:r>
              <w:proofErr w:type="spellStart"/>
              <w:r w:rsidRPr="005D74F7">
                <w:rPr>
                  <w:rFonts w:ascii="Times New Roman" w:hAnsi="Times New Roman"/>
                  <w:color w:val="0000FF"/>
                  <w:sz w:val="20"/>
                  <w:szCs w:val="20"/>
                  <w:u w:val="single"/>
                  <w:lang w:val="en-US"/>
                </w:rPr>
                <w:t>ru</w:t>
              </w:r>
              <w:proofErr w:type="spellEnd"/>
            </w:hyperlink>
            <w:r w:rsidRPr="005D74F7">
              <w:rPr>
                <w:rFonts w:ascii="Times New Roman" w:hAnsi="Times New Roman"/>
                <w:sz w:val="20"/>
                <w:szCs w:val="20"/>
              </w:rPr>
              <w:t xml:space="preserve">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 xml:space="preserve">В соответствии с </w:t>
            </w:r>
            <w:r w:rsidRPr="005D74F7">
              <w:rPr>
                <w:rFonts w:ascii="Times New Roman" w:hAnsi="Times New Roman"/>
                <w:color w:val="000000"/>
                <w:sz w:val="20"/>
                <w:szCs w:val="20"/>
                <w:lang w:eastAsia="ru-RU"/>
              </w:rPr>
              <w:t xml:space="preserve">Федеральным законом от 18 июля 2011 года № 223-ФЗ «О закупках товаров, </w:t>
            </w:r>
            <w:r w:rsidRPr="005D74F7">
              <w:rPr>
                <w:rFonts w:ascii="Times New Roman" w:hAnsi="Times New Roman"/>
                <w:color w:val="000000"/>
                <w:sz w:val="20"/>
                <w:szCs w:val="20"/>
                <w:lang w:val="en-US" w:eastAsia="ru-RU"/>
              </w:rPr>
              <w:t>pa</w:t>
            </w:r>
            <w:r w:rsidRPr="005D74F7">
              <w:rPr>
                <w:rFonts w:ascii="Times New Roman" w:hAnsi="Times New Roman"/>
                <w:color w:val="000000"/>
                <w:sz w:val="20"/>
                <w:szCs w:val="20"/>
                <w:lang w:eastAsia="ru-RU"/>
              </w:rPr>
              <w:t>бот, услуг отдельными видами юридических лиц», П</w:t>
            </w:r>
            <w:r w:rsidRPr="005D74F7">
              <w:rPr>
                <w:rFonts w:ascii="Times New Roman" w:hAnsi="Times New Roman"/>
                <w:sz w:val="20"/>
                <w:szCs w:val="20"/>
                <w:lang w:eastAsia="ru-RU"/>
              </w:rPr>
              <w:t xml:space="preserve">оложением </w:t>
            </w:r>
            <w:r w:rsidRPr="005D74F7">
              <w:rPr>
                <w:rFonts w:ascii="Times New Roman" w:hAnsi="Times New Roman"/>
                <w:bCs/>
                <w:sz w:val="20"/>
                <w:szCs w:val="20"/>
                <w:lang w:eastAsia="ru-RU"/>
              </w:rPr>
              <w:t>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623E74" w:rsidP="00CC3CDD">
            <w:pPr>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 xml:space="preserve">Запрос котировок </w:t>
            </w:r>
            <w:r w:rsidR="00E806B9" w:rsidRPr="005D74F7">
              <w:rPr>
                <w:rFonts w:ascii="Times New Roman" w:hAnsi="Times New Roman"/>
                <w:b/>
                <w:sz w:val="20"/>
                <w:szCs w:val="20"/>
                <w:lang w:eastAsia="ru-RU"/>
              </w:rPr>
              <w:t>(подача</w:t>
            </w:r>
            <w:r w:rsidR="00CC3CDD" w:rsidRPr="005D74F7">
              <w:rPr>
                <w:rFonts w:ascii="Times New Roman" w:hAnsi="Times New Roman"/>
                <w:b/>
                <w:sz w:val="20"/>
                <w:szCs w:val="20"/>
                <w:lang w:eastAsia="ru-RU"/>
              </w:rPr>
              <w:t xml:space="preserve"> заявок вне ЭТП)</w:t>
            </w:r>
          </w:p>
          <w:p w:rsidR="00CC3CDD" w:rsidRPr="005D74F7" w:rsidRDefault="00CC3CDD" w:rsidP="00CC3CDD">
            <w:pPr>
              <w:autoSpaceDE w:val="0"/>
              <w:autoSpaceDN w:val="0"/>
              <w:adjustRightInd w:val="0"/>
              <w:spacing w:after="0" w:line="240" w:lineRule="auto"/>
              <w:rPr>
                <w:rFonts w:ascii="Times New Roman" w:hAnsi="Times New Roman"/>
                <w:color w:val="000000"/>
                <w:sz w:val="20"/>
                <w:szCs w:val="20"/>
              </w:rPr>
            </w:pPr>
            <w:r w:rsidRPr="005D74F7">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5D74F7">
                <w:rPr>
                  <w:rFonts w:ascii="Times New Roman" w:hAnsi="Times New Roman"/>
                  <w:color w:val="0000FF"/>
                  <w:sz w:val="20"/>
                  <w:szCs w:val="20"/>
                  <w:u w:val="single"/>
                  <w:lang w:eastAsia="ru-RU"/>
                </w:rPr>
                <w:t>www.</w:t>
              </w:r>
              <w:r w:rsidRPr="005D74F7">
                <w:rPr>
                  <w:rFonts w:ascii="Times New Roman" w:hAnsi="Times New Roman"/>
                  <w:color w:val="0000FF"/>
                  <w:sz w:val="20"/>
                  <w:szCs w:val="20"/>
                  <w:u w:val="single"/>
                  <w:lang w:val="en-US" w:eastAsia="ru-RU"/>
                </w:rPr>
                <w:t>otc</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ru</w:t>
              </w:r>
            </w:hyperlink>
            <w:r w:rsidRPr="005D74F7">
              <w:rPr>
                <w:rFonts w:ascii="Times New Roman" w:hAnsi="Times New Roman"/>
                <w:sz w:val="20"/>
                <w:szCs w:val="20"/>
                <w:u w:val="single"/>
                <w:lang w:eastAsia="ru-RU"/>
              </w:rPr>
              <w:t xml:space="preserve">в соответствии с </w:t>
            </w:r>
            <w:r w:rsidRPr="005D74F7">
              <w:rPr>
                <w:rFonts w:ascii="Times New Roman" w:hAnsi="Times New Roman"/>
                <w:bCs/>
                <w:sz w:val="20"/>
                <w:szCs w:val="20"/>
                <w:lang w:eastAsia="ru-RU"/>
              </w:rPr>
              <w:t>Регламентом</w:t>
            </w:r>
            <w:r w:rsidR="00623E74" w:rsidRPr="005D74F7">
              <w:rPr>
                <w:rFonts w:ascii="Times New Roman" w:hAnsi="Times New Roman"/>
                <w:bCs/>
                <w:sz w:val="20"/>
                <w:szCs w:val="20"/>
                <w:lang w:eastAsia="ru-RU"/>
              </w:rPr>
              <w:t xml:space="preserve"> </w:t>
            </w:r>
            <w:r w:rsidRPr="005D74F7">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5D74F7">
                <w:rPr>
                  <w:rFonts w:ascii="Times New Roman" w:hAnsi="Times New Roman"/>
                  <w:color w:val="0000FF"/>
                  <w:sz w:val="20"/>
                  <w:szCs w:val="20"/>
                  <w:u w:val="single"/>
                </w:rPr>
                <w:t>http://www.otc.ru/tender/documents/2014.03.31_reglament.pdf</w:t>
              </w:r>
            </w:hyperlink>
            <w:r w:rsidRPr="005D74F7">
              <w:rPr>
                <w:rFonts w:ascii="Times New Roman" w:hAnsi="Times New Roman"/>
                <w:color w:val="000000"/>
                <w:sz w:val="20"/>
                <w:szCs w:val="20"/>
              </w:rPr>
              <w:t>)</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764C93" w:rsidP="00102EF0">
            <w:pPr>
              <w:spacing w:after="0" w:line="240" w:lineRule="auto"/>
              <w:jc w:val="center"/>
              <w:rPr>
                <w:rFonts w:ascii="Times New Roman" w:hAnsi="Times New Roman"/>
                <w:sz w:val="20"/>
                <w:szCs w:val="20"/>
              </w:rPr>
            </w:pPr>
            <w:r w:rsidRPr="005D74F7">
              <w:rPr>
                <w:rFonts w:ascii="Times New Roman" w:hAnsi="Times New Roman"/>
                <w:b/>
                <w:sz w:val="20"/>
                <w:szCs w:val="20"/>
                <w:lang w:eastAsia="ru-RU"/>
              </w:rPr>
              <w:t>Поставка расходных материалов (шприцы, системы)</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664025, г. Иркутск, </w:t>
            </w:r>
            <w:r w:rsidR="00E806B9" w:rsidRPr="005D74F7">
              <w:rPr>
                <w:rFonts w:ascii="Times New Roman" w:hAnsi="Times New Roman"/>
                <w:sz w:val="20"/>
                <w:szCs w:val="20"/>
                <w:lang w:eastAsia="ru-RU"/>
              </w:rPr>
              <w:t>ул. Ленина</w:t>
            </w:r>
            <w:r w:rsidRPr="005D74F7">
              <w:rPr>
                <w:rFonts w:ascii="Times New Roman" w:hAnsi="Times New Roman"/>
                <w:sz w:val="20"/>
                <w:szCs w:val="20"/>
                <w:lang w:eastAsia="ru-RU"/>
              </w:rPr>
              <w:t>,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5D74F7">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С</w:t>
            </w:r>
            <w:r w:rsidR="00CC3CDD" w:rsidRPr="005D74F7">
              <w:rPr>
                <w:rFonts w:ascii="Times New Roman" w:hAnsi="Times New Roman"/>
                <w:sz w:val="20"/>
                <w:szCs w:val="20"/>
                <w:lang w:eastAsia="ru-RU"/>
              </w:rPr>
              <w:t xml:space="preserve">рок </w:t>
            </w:r>
            <w:r w:rsidRPr="005D74F7">
              <w:rPr>
                <w:rFonts w:ascii="Times New Roman" w:hAnsi="Times New Roman"/>
                <w:sz w:val="20"/>
                <w:szCs w:val="20"/>
                <w:lang w:eastAsia="ru-RU"/>
              </w:rPr>
              <w:t>поставки товара</w:t>
            </w:r>
            <w:r w:rsidR="00CC3CDD" w:rsidRPr="005D74F7">
              <w:rPr>
                <w:rFonts w:ascii="Times New Roman" w:hAnsi="Times New Roman"/>
                <w:sz w:val="20"/>
                <w:szCs w:val="20"/>
                <w:lang w:eastAsia="ru-RU"/>
              </w:rPr>
              <w:t xml:space="preserve"> – </w:t>
            </w:r>
            <w:r w:rsidRPr="005D74F7">
              <w:rPr>
                <w:rFonts w:ascii="Times New Roman" w:hAnsi="Times New Roman"/>
                <w:b/>
                <w:sz w:val="20"/>
                <w:szCs w:val="20"/>
                <w:lang w:eastAsia="ru-RU"/>
              </w:rPr>
              <w:t>с момента заключения контракта до 31.12.201</w:t>
            </w:r>
            <w:r w:rsidR="001E09BA" w:rsidRPr="005D74F7">
              <w:rPr>
                <w:rFonts w:ascii="Times New Roman" w:hAnsi="Times New Roman"/>
                <w:b/>
                <w:sz w:val="20"/>
                <w:szCs w:val="20"/>
                <w:lang w:eastAsia="ru-RU"/>
              </w:rPr>
              <w:t>7</w:t>
            </w:r>
            <w:r w:rsidRPr="005D74F7">
              <w:rPr>
                <w:rFonts w:ascii="Times New Roman" w:hAnsi="Times New Roman"/>
                <w:b/>
                <w:sz w:val="20"/>
                <w:szCs w:val="20"/>
                <w:lang w:eastAsia="ru-RU"/>
              </w:rPr>
              <w:t xml:space="preserve"> г.</w:t>
            </w:r>
            <w:r w:rsidR="00F55686" w:rsidRPr="005D74F7">
              <w:rPr>
                <w:rFonts w:ascii="Times New Roman" w:hAnsi="Times New Roman"/>
                <w:b/>
                <w:sz w:val="20"/>
                <w:szCs w:val="20"/>
                <w:lang w:eastAsia="ru-RU"/>
              </w:rPr>
              <w:t xml:space="preserve"> </w:t>
            </w:r>
            <w:r w:rsidR="00F55686" w:rsidRPr="005D74F7">
              <w:rPr>
                <w:rFonts w:ascii="Times New Roman" w:hAnsi="Times New Roman"/>
                <w:sz w:val="20"/>
                <w:szCs w:val="20"/>
                <w:lang w:eastAsia="ru-RU"/>
              </w:rPr>
              <w:t>По заявке Заказчика в течении 5 (пяти) дней.</w:t>
            </w:r>
          </w:p>
          <w:p w:rsidR="00CC3CDD" w:rsidRPr="005D74F7"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764C93" w:rsidP="00CC3CDD">
            <w:pPr>
              <w:spacing w:after="0" w:line="240" w:lineRule="auto"/>
              <w:jc w:val="center"/>
              <w:rPr>
                <w:rFonts w:ascii="Times New Roman" w:hAnsi="Times New Roman"/>
                <w:sz w:val="20"/>
                <w:szCs w:val="20"/>
                <w:lang w:eastAsia="ru-RU"/>
              </w:rPr>
            </w:pPr>
            <w:r w:rsidRPr="005D74F7">
              <w:rPr>
                <w:rFonts w:ascii="Times New Roman" w:hAnsi="Times New Roman"/>
                <w:b/>
                <w:sz w:val="20"/>
                <w:szCs w:val="20"/>
                <w:lang w:eastAsia="ru-RU"/>
              </w:rPr>
              <w:t>57 8</w:t>
            </w:r>
            <w:r w:rsidR="00115B11" w:rsidRPr="005D74F7">
              <w:rPr>
                <w:rFonts w:ascii="Times New Roman" w:hAnsi="Times New Roman"/>
                <w:b/>
                <w:sz w:val="20"/>
                <w:szCs w:val="20"/>
                <w:lang w:eastAsia="ru-RU"/>
              </w:rPr>
              <w:t>8</w:t>
            </w:r>
            <w:r w:rsidRPr="005D74F7">
              <w:rPr>
                <w:rFonts w:ascii="Times New Roman" w:hAnsi="Times New Roman"/>
                <w:b/>
                <w:sz w:val="20"/>
                <w:szCs w:val="20"/>
                <w:lang w:eastAsia="ru-RU"/>
              </w:rPr>
              <w:t>5,00</w:t>
            </w:r>
            <w:r w:rsidR="00CC3CDD" w:rsidRPr="005D74F7">
              <w:rPr>
                <w:rFonts w:ascii="Times New Roman" w:hAnsi="Times New Roman"/>
                <w:b/>
                <w:sz w:val="20"/>
                <w:szCs w:val="20"/>
                <w:lang w:eastAsia="ru-RU"/>
              </w:rPr>
              <w:t xml:space="preserve"> (</w:t>
            </w:r>
            <w:r w:rsidRPr="005D74F7">
              <w:rPr>
                <w:rFonts w:ascii="Times New Roman" w:hAnsi="Times New Roman"/>
                <w:b/>
                <w:sz w:val="20"/>
                <w:szCs w:val="20"/>
                <w:lang w:eastAsia="ru-RU"/>
              </w:rPr>
              <w:t xml:space="preserve">пятьдесят семь тысяч восемьсот </w:t>
            </w:r>
            <w:r w:rsidR="00115B11" w:rsidRPr="005D74F7">
              <w:rPr>
                <w:rFonts w:ascii="Times New Roman" w:hAnsi="Times New Roman"/>
                <w:b/>
                <w:sz w:val="20"/>
                <w:szCs w:val="20"/>
                <w:lang w:eastAsia="ru-RU"/>
              </w:rPr>
              <w:t>восемьдесят</w:t>
            </w:r>
            <w:r w:rsidRPr="005D74F7">
              <w:rPr>
                <w:rFonts w:ascii="Times New Roman" w:hAnsi="Times New Roman"/>
                <w:b/>
                <w:sz w:val="20"/>
                <w:szCs w:val="20"/>
                <w:lang w:eastAsia="ru-RU"/>
              </w:rPr>
              <w:t xml:space="preserve"> пять</w:t>
            </w:r>
            <w:r w:rsidR="00623E74" w:rsidRPr="005D74F7">
              <w:rPr>
                <w:rFonts w:ascii="Times New Roman" w:hAnsi="Times New Roman"/>
                <w:b/>
                <w:sz w:val="20"/>
                <w:szCs w:val="20"/>
                <w:lang w:eastAsia="ru-RU"/>
              </w:rPr>
              <w:t>) рубл</w:t>
            </w:r>
            <w:r w:rsidR="001E09BA" w:rsidRPr="005D74F7">
              <w:rPr>
                <w:rFonts w:ascii="Times New Roman" w:hAnsi="Times New Roman"/>
                <w:b/>
                <w:sz w:val="20"/>
                <w:szCs w:val="20"/>
                <w:lang w:eastAsia="ru-RU"/>
              </w:rPr>
              <w:t>ей</w:t>
            </w:r>
            <w:r w:rsidR="00CC3CDD" w:rsidRPr="005D74F7">
              <w:rPr>
                <w:rFonts w:ascii="Times New Roman" w:hAnsi="Times New Roman"/>
                <w:b/>
                <w:sz w:val="20"/>
                <w:szCs w:val="20"/>
                <w:lang w:eastAsia="ru-RU"/>
              </w:rPr>
              <w:t xml:space="preserve"> </w:t>
            </w:r>
            <w:r w:rsidR="007A1494" w:rsidRPr="005D74F7">
              <w:rPr>
                <w:rFonts w:ascii="Times New Roman" w:hAnsi="Times New Roman"/>
                <w:b/>
                <w:sz w:val="20"/>
                <w:szCs w:val="20"/>
                <w:lang w:eastAsia="ru-RU"/>
              </w:rPr>
              <w:t>00</w:t>
            </w:r>
            <w:r w:rsidR="001E09BA" w:rsidRPr="005D74F7">
              <w:rPr>
                <w:rFonts w:ascii="Times New Roman" w:hAnsi="Times New Roman"/>
                <w:b/>
                <w:sz w:val="20"/>
                <w:szCs w:val="20"/>
                <w:lang w:eastAsia="ru-RU"/>
              </w:rPr>
              <w:t xml:space="preserve"> копе</w:t>
            </w:r>
            <w:r w:rsidR="00251753" w:rsidRPr="005D74F7">
              <w:rPr>
                <w:rFonts w:ascii="Times New Roman" w:hAnsi="Times New Roman"/>
                <w:b/>
                <w:sz w:val="20"/>
                <w:szCs w:val="20"/>
                <w:lang w:eastAsia="ru-RU"/>
              </w:rPr>
              <w:t>ек</w:t>
            </w:r>
            <w:r w:rsidR="00E806B9" w:rsidRPr="005D74F7">
              <w:rPr>
                <w:rFonts w:ascii="Times New Roman" w:hAnsi="Times New Roman"/>
                <w:b/>
                <w:sz w:val="20"/>
                <w:szCs w:val="20"/>
                <w:lang w:eastAsia="ru-RU"/>
              </w:rPr>
              <w:t>.</w:t>
            </w:r>
          </w:p>
          <w:p w:rsidR="00CC3CDD" w:rsidRPr="005D74F7" w:rsidRDefault="00CC3CDD" w:rsidP="00CC3CDD">
            <w:pPr>
              <w:tabs>
                <w:tab w:val="num" w:pos="339"/>
              </w:tabs>
              <w:spacing w:after="0" w:line="240" w:lineRule="auto"/>
              <w:ind w:right="72"/>
              <w:rPr>
                <w:rFonts w:ascii="Times New Roman" w:eastAsia="Calibri" w:hAnsi="Times New Roman"/>
                <w:sz w:val="20"/>
                <w:szCs w:val="20"/>
              </w:rPr>
            </w:pPr>
            <w:r w:rsidRPr="005D74F7">
              <w:rPr>
                <w:rFonts w:ascii="Times New Roman" w:hAnsi="Times New Roman"/>
                <w:sz w:val="20"/>
                <w:szCs w:val="20"/>
                <w:lang w:eastAsia="ru-RU"/>
              </w:rPr>
              <w:t xml:space="preserve"> </w:t>
            </w:r>
            <w:r w:rsidRPr="005D74F7">
              <w:rPr>
                <w:rFonts w:ascii="Times New Roman" w:eastAsia="Calibri" w:hAnsi="Times New Roman"/>
                <w:sz w:val="20"/>
                <w:szCs w:val="20"/>
                <w:u w:val="single"/>
              </w:rPr>
              <w:t xml:space="preserve">Цена Контракта </w:t>
            </w:r>
            <w:r w:rsidR="00E806B9" w:rsidRPr="005D74F7">
              <w:rPr>
                <w:rFonts w:ascii="Times New Roman" w:eastAsia="Calibri" w:hAnsi="Times New Roman"/>
                <w:sz w:val="20"/>
                <w:szCs w:val="20"/>
                <w:u w:val="single"/>
              </w:rPr>
              <w:t xml:space="preserve">должна </w:t>
            </w:r>
            <w:r w:rsidR="00E806B9" w:rsidRPr="005D74F7">
              <w:rPr>
                <w:rFonts w:ascii="Times New Roman" w:eastAsia="Calibri" w:hAnsi="Times New Roman"/>
                <w:sz w:val="20"/>
                <w:szCs w:val="20"/>
              </w:rPr>
              <w:t>включать</w:t>
            </w:r>
            <w:r w:rsidRPr="005D74F7">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5D74F7">
              <w:rPr>
                <w:rFonts w:ascii="Times New Roman" w:eastAsia="Calibri" w:hAnsi="Times New Roman"/>
                <w:sz w:val="20"/>
                <w:szCs w:val="20"/>
              </w:rPr>
              <w:t>все сопутствующие расходы,</w:t>
            </w:r>
            <w:r w:rsidRPr="005D74F7">
              <w:rPr>
                <w:rFonts w:ascii="Times New Roman" w:eastAsia="Calibri" w:hAnsi="Times New Roman"/>
                <w:sz w:val="20"/>
                <w:szCs w:val="20"/>
              </w:rPr>
              <w:t xml:space="preserve"> связанные с выполнением данной </w:t>
            </w:r>
            <w:r w:rsidR="00E806B9" w:rsidRPr="005D74F7">
              <w:rPr>
                <w:rFonts w:ascii="Times New Roman" w:eastAsia="Calibri" w:hAnsi="Times New Roman"/>
                <w:sz w:val="20"/>
                <w:szCs w:val="20"/>
              </w:rPr>
              <w:t>поставки</w:t>
            </w:r>
            <w:r w:rsidRPr="005D74F7">
              <w:rPr>
                <w:rFonts w:ascii="Times New Roman" w:eastAsia="Calibri" w:hAnsi="Times New Roman"/>
                <w:sz w:val="20"/>
                <w:szCs w:val="20"/>
              </w:rPr>
              <w:t xml:space="preserve">. </w:t>
            </w:r>
          </w:p>
          <w:p w:rsidR="00CC3CDD" w:rsidRPr="005D74F7"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Форма, сроки и порядок оплаты товара, работы, услуги.</w:t>
            </w:r>
            <w:r w:rsidR="00623E74" w:rsidRPr="005D74F7">
              <w:rPr>
                <w:rFonts w:ascii="Times New Roman" w:hAnsi="Times New Roman"/>
                <w:i/>
                <w:sz w:val="20"/>
                <w:szCs w:val="20"/>
                <w:lang w:eastAsia="ru-RU"/>
              </w:rPr>
              <w:t xml:space="preserve"> </w:t>
            </w:r>
            <w:r w:rsidRPr="005D74F7">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 xml:space="preserve">Оплата услуг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производится Заказчиком </w:t>
            </w:r>
            <w:r w:rsidR="00623E74" w:rsidRPr="005D74F7">
              <w:rPr>
                <w:rFonts w:ascii="Times New Roman" w:hAnsi="Times New Roman"/>
                <w:b/>
                <w:sz w:val="20"/>
                <w:szCs w:val="20"/>
                <w:lang w:eastAsia="ru-RU"/>
              </w:rPr>
              <w:t>в течение</w:t>
            </w:r>
            <w:r w:rsidRPr="005D74F7">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течение срока, установленного </w:t>
            </w:r>
            <w:r w:rsidR="00296457" w:rsidRPr="005D74F7">
              <w:rPr>
                <w:rFonts w:ascii="Times New Roman" w:hAnsi="Times New Roman"/>
                <w:sz w:val="20"/>
                <w:szCs w:val="20"/>
                <w:lang w:eastAsia="ru-RU"/>
              </w:rPr>
              <w:t>Контрактом</w:t>
            </w:r>
            <w:r w:rsidRPr="005D74F7">
              <w:rPr>
                <w:rFonts w:ascii="Times New Roman" w:hAnsi="Times New Roman"/>
                <w:sz w:val="20"/>
                <w:szCs w:val="20"/>
                <w:lang w:eastAsia="ru-RU"/>
              </w:rPr>
              <w:t xml:space="preserve">, Заказчик вправе производить оплату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частями, размер которых в пределах цены </w:t>
            </w:r>
            <w:r w:rsidR="0029645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устанавливается Заказчиком без согласования с Поставщиком.</w:t>
            </w:r>
          </w:p>
          <w:p w:rsidR="00CC3CDD" w:rsidRPr="005D74F7" w:rsidRDefault="00CC3CDD" w:rsidP="001E09BA">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году.</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5D74F7">
                <w:rPr>
                  <w:rFonts w:ascii="Times New Roman" w:hAnsi="Times New Roman"/>
                  <w:color w:val="0000FF"/>
                  <w:sz w:val="20"/>
                  <w:szCs w:val="20"/>
                  <w:u w:val="single"/>
                  <w:lang w:eastAsia="ru-RU"/>
                </w:rPr>
                <w:t>www.zakupki.gov.ru</w:t>
              </w:r>
            </w:hyperlink>
            <w:r w:rsidRPr="005D74F7">
              <w:rPr>
                <w:rFonts w:ascii="Times New Roman" w:hAnsi="Times New Roman"/>
                <w:sz w:val="20"/>
                <w:szCs w:val="20"/>
                <w:lang w:eastAsia="ru-RU"/>
              </w:rPr>
              <w:t xml:space="preserve"> (далее – Официальный сайт), на электронной торговой </w:t>
            </w:r>
            <w:proofErr w:type="spellStart"/>
            <w:r w:rsidRPr="005D74F7">
              <w:rPr>
                <w:rFonts w:ascii="Times New Roman" w:hAnsi="Times New Roman"/>
                <w:sz w:val="20"/>
                <w:szCs w:val="20"/>
                <w:lang w:eastAsia="ru-RU"/>
              </w:rPr>
              <w:t>площадке</w:t>
            </w:r>
            <w:hyperlink r:id="rId11" w:history="1">
              <w:r w:rsidRPr="005D74F7">
                <w:rPr>
                  <w:rFonts w:ascii="Times New Roman" w:hAnsi="Times New Roman"/>
                  <w:color w:val="0000FF"/>
                  <w:sz w:val="20"/>
                  <w:szCs w:val="20"/>
                  <w:u w:val="single"/>
                  <w:lang w:eastAsia="ru-RU"/>
                </w:rPr>
                <w:t>www</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otc</w:t>
              </w:r>
              <w:proofErr w:type="spellEnd"/>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5D74F7">
              <w:rPr>
                <w:rFonts w:ascii="Times New Roman" w:hAnsi="Times New Roman"/>
                <w:bCs/>
                <w:iCs/>
                <w:sz w:val="20"/>
                <w:szCs w:val="20"/>
                <w:lang w:eastAsia="ru-RU"/>
              </w:rPr>
              <w:t xml:space="preserve">В соответствии с </w:t>
            </w:r>
            <w:r w:rsidRPr="005D74F7">
              <w:rPr>
                <w:rFonts w:ascii="Times New Roman" w:hAnsi="Times New Roman"/>
                <w:bCs/>
                <w:iCs/>
                <w:sz w:val="20"/>
                <w:szCs w:val="20"/>
                <w:lang w:eastAsia="x-none"/>
              </w:rPr>
              <w:t>Разделом</w:t>
            </w:r>
            <w:r w:rsidRPr="005D74F7">
              <w:rPr>
                <w:rFonts w:ascii="Times New Roman" w:hAnsi="Times New Roman"/>
                <w:bCs/>
                <w:iCs/>
                <w:sz w:val="20"/>
                <w:szCs w:val="20"/>
                <w:lang w:eastAsia="ru-RU"/>
              </w:rPr>
              <w:t>4</w:t>
            </w:r>
            <w:r w:rsidR="00623E74" w:rsidRPr="005D74F7">
              <w:rPr>
                <w:rFonts w:ascii="Times New Roman" w:hAnsi="Times New Roman"/>
                <w:bCs/>
                <w:iCs/>
                <w:sz w:val="20"/>
                <w:szCs w:val="20"/>
                <w:lang w:eastAsia="ru-RU"/>
              </w:rPr>
              <w:t xml:space="preserve"> </w:t>
            </w:r>
            <w:r w:rsidRPr="005D74F7">
              <w:rPr>
                <w:rFonts w:ascii="Times New Roman" w:hAnsi="Times New Roman"/>
                <w:bCs/>
                <w:iCs/>
                <w:sz w:val="20"/>
                <w:szCs w:val="20"/>
                <w:lang w:eastAsia="x-none"/>
              </w:rPr>
              <w:t>«</w:t>
            </w:r>
            <w:r w:rsidRPr="005D74F7">
              <w:rPr>
                <w:rFonts w:ascii="Times New Roman" w:hAnsi="Times New Roman"/>
                <w:bCs/>
                <w:iCs/>
                <w:sz w:val="20"/>
                <w:szCs w:val="20"/>
                <w:lang w:eastAsia="ru-RU"/>
              </w:rPr>
              <w:t xml:space="preserve">Документация </w:t>
            </w:r>
            <w:r w:rsidRPr="005D74F7">
              <w:rPr>
                <w:rFonts w:ascii="Times New Roman" w:hAnsi="Times New Roman"/>
                <w:bCs/>
                <w:iCs/>
                <w:sz w:val="20"/>
                <w:szCs w:val="20"/>
                <w:lang w:eastAsia="x-none"/>
              </w:rPr>
              <w:t xml:space="preserve">о запросе цен в электронной форме» </w:t>
            </w:r>
            <w:r w:rsidRPr="005D74F7">
              <w:rPr>
                <w:rFonts w:ascii="Times New Roman" w:hAnsi="Times New Roman"/>
                <w:bCs/>
                <w:iCs/>
                <w:sz w:val="20"/>
                <w:szCs w:val="20"/>
                <w:lang w:eastAsia="ru-RU"/>
              </w:rPr>
              <w:t xml:space="preserve">настоящей документации о закупке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5E77A6">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5D74F7">
              <w:rPr>
                <w:rFonts w:ascii="Times New Roman" w:hAnsi="Times New Roman"/>
                <w:sz w:val="20"/>
                <w:szCs w:val="20"/>
                <w:lang w:eastAsia="ru-RU"/>
              </w:rPr>
              <w:t>56</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бухгалтерия</w:t>
            </w:r>
            <w:r w:rsidRPr="005D74F7">
              <w:rPr>
                <w:rFonts w:ascii="Times New Roman" w:hAnsi="Times New Roman"/>
                <w:sz w:val="20"/>
                <w:szCs w:val="20"/>
                <w:lang w:eastAsia="ru-RU"/>
              </w:rPr>
              <w:t xml:space="preserve">), Дата начала срока подачи заявок на участие в закупке – с </w:t>
            </w:r>
            <w:r w:rsidR="004308FA" w:rsidRPr="005D74F7">
              <w:rPr>
                <w:rFonts w:ascii="Times New Roman" w:hAnsi="Times New Roman"/>
                <w:color w:val="0000FF"/>
                <w:sz w:val="20"/>
                <w:szCs w:val="20"/>
                <w:u w:val="single"/>
                <w:lang w:eastAsia="ru-RU"/>
              </w:rPr>
              <w:t>2</w:t>
            </w:r>
            <w:r w:rsidR="005E77A6" w:rsidRPr="005D74F7">
              <w:rPr>
                <w:rFonts w:ascii="Times New Roman" w:hAnsi="Times New Roman"/>
                <w:color w:val="0000FF"/>
                <w:sz w:val="20"/>
                <w:szCs w:val="20"/>
                <w:u w:val="single"/>
                <w:lang w:eastAsia="ru-RU"/>
              </w:rPr>
              <w:t>0</w:t>
            </w:r>
            <w:r w:rsidR="00C65862" w:rsidRPr="005D74F7">
              <w:rPr>
                <w:rFonts w:ascii="Times New Roman" w:hAnsi="Times New Roman"/>
                <w:color w:val="0000FF"/>
                <w:sz w:val="20"/>
                <w:szCs w:val="20"/>
                <w:u w:val="single"/>
                <w:lang w:eastAsia="ru-RU"/>
              </w:rPr>
              <w:t>.0</w:t>
            </w:r>
            <w:r w:rsidR="00E806B9" w:rsidRPr="005D74F7">
              <w:rPr>
                <w:rFonts w:ascii="Times New Roman" w:hAnsi="Times New Roman"/>
                <w:color w:val="0000FF"/>
                <w:sz w:val="20"/>
                <w:szCs w:val="20"/>
                <w:u w:val="single"/>
                <w:lang w:eastAsia="ru-RU"/>
              </w:rPr>
              <w:t>4</w:t>
            </w:r>
            <w:r w:rsidR="00C65862" w:rsidRPr="005D74F7">
              <w:rPr>
                <w:rFonts w:ascii="Times New Roman" w:hAnsi="Times New Roman"/>
                <w:color w:val="0000FF"/>
                <w:sz w:val="20"/>
                <w:szCs w:val="20"/>
                <w:u w:val="single"/>
                <w:lang w:eastAsia="ru-RU"/>
              </w:rPr>
              <w:t>.201</w:t>
            </w:r>
            <w:r w:rsidR="005E77A6" w:rsidRPr="005D74F7">
              <w:rPr>
                <w:rFonts w:ascii="Times New Roman" w:hAnsi="Times New Roman"/>
                <w:color w:val="0000FF"/>
                <w:sz w:val="20"/>
                <w:szCs w:val="20"/>
                <w:u w:val="single"/>
                <w:lang w:eastAsia="ru-RU"/>
              </w:rPr>
              <w:t>7</w:t>
            </w:r>
            <w:r w:rsidRPr="005D74F7">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5D74F7"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5D74F7" w:rsidTr="00CC3CDD">
              <w:trPr>
                <w:jc w:val="center"/>
              </w:trPr>
              <w:tc>
                <w:tcPr>
                  <w:tcW w:w="328"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5D74F7" w:rsidRDefault="00E806B9"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2</w:t>
                  </w:r>
                  <w:r w:rsidR="005E77A6" w:rsidRPr="005D74F7">
                    <w:rPr>
                      <w:rFonts w:ascii="Times New Roman" w:hAnsi="Times New Roman"/>
                      <w:b/>
                      <w:sz w:val="20"/>
                      <w:szCs w:val="20"/>
                      <w:lang w:eastAsia="ru-RU"/>
                    </w:rPr>
                    <w:t>6</w:t>
                  </w:r>
                </w:p>
              </w:tc>
              <w:tc>
                <w:tcPr>
                  <w:tcW w:w="283"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5D74F7"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5D74F7" w:rsidRDefault="00C65862"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201</w:t>
                  </w:r>
                  <w:r w:rsidR="005E77A6" w:rsidRPr="005D74F7">
                    <w:rPr>
                      <w:rFonts w:ascii="Times New Roman" w:hAnsi="Times New Roman"/>
                      <w:b/>
                      <w:sz w:val="20"/>
                      <w:szCs w:val="20"/>
                      <w:lang w:eastAsia="ru-RU"/>
                    </w:rPr>
                    <w:t>7</w:t>
                  </w:r>
                  <w:r w:rsidR="00CC3CDD" w:rsidRPr="005D74F7">
                    <w:rPr>
                      <w:rFonts w:ascii="Times New Roman" w:hAnsi="Times New Roman"/>
                      <w:b/>
                      <w:sz w:val="20"/>
                      <w:szCs w:val="20"/>
                      <w:lang w:eastAsia="ru-RU"/>
                    </w:rPr>
                    <w:t xml:space="preserve"> года</w:t>
                  </w:r>
                </w:p>
              </w:tc>
            </w:tr>
          </w:tbl>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5D74F7" w:rsidTr="00CC3CDD">
              <w:trPr>
                <w:jc w:val="center"/>
              </w:trPr>
              <w:tc>
                <w:tcPr>
                  <w:tcW w:w="742" w:type="dxa"/>
                  <w:tcBorders>
                    <w:top w:val="nil"/>
                    <w:left w:val="nil"/>
                    <w:bottom w:val="single" w:sz="4" w:space="0" w:color="auto"/>
                    <w:right w:val="nil"/>
                  </w:tcBorders>
                </w:tcPr>
                <w:p w:rsidR="00CC3CDD" w:rsidRPr="005D74F7"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1</w:t>
                  </w:r>
                  <w:r w:rsidR="005E77A6" w:rsidRPr="005D74F7">
                    <w:rPr>
                      <w:rFonts w:ascii="Times New Roman" w:hAnsi="Times New Roman"/>
                      <w:b/>
                      <w:sz w:val="20"/>
                      <w:szCs w:val="20"/>
                      <w:lang w:eastAsia="ru-RU"/>
                    </w:rPr>
                    <w:t>1</w:t>
                  </w:r>
                </w:p>
              </w:tc>
              <w:tc>
                <w:tcPr>
                  <w:tcW w:w="236"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часов (время МСК)</w:t>
                  </w:r>
                </w:p>
              </w:tc>
            </w:tr>
          </w:tbl>
          <w:p w:rsidR="00CC3CDD" w:rsidRPr="005D74F7"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Российская Федерация,</w:t>
            </w:r>
          </w:p>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lang w:eastAsia="ru-RU"/>
              </w:rPr>
              <w:t>664025, г. Иркутск, ул. Ленина,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5D74F7" w:rsidTr="00CC3CDD">
              <w:trPr>
                <w:jc w:val="center"/>
              </w:trPr>
              <w:tc>
                <w:tcPr>
                  <w:tcW w:w="328"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5D74F7" w:rsidRDefault="00E806B9" w:rsidP="005E77A6">
                  <w:pPr>
                    <w:widowControl w:val="0"/>
                    <w:autoSpaceDE w:val="0"/>
                    <w:autoSpaceDN w:val="0"/>
                    <w:adjustRightInd w:val="0"/>
                    <w:spacing w:after="0" w:line="240" w:lineRule="auto"/>
                    <w:rPr>
                      <w:rFonts w:ascii="Times New Roman" w:hAnsi="Times New Roman"/>
                      <w:b/>
                      <w:sz w:val="20"/>
                      <w:szCs w:val="20"/>
                      <w:lang w:eastAsia="ru-RU"/>
                    </w:rPr>
                  </w:pPr>
                  <w:r w:rsidRPr="005D74F7">
                    <w:rPr>
                      <w:rFonts w:ascii="Times New Roman" w:hAnsi="Times New Roman"/>
                      <w:b/>
                      <w:sz w:val="20"/>
                      <w:szCs w:val="20"/>
                      <w:lang w:eastAsia="ru-RU"/>
                    </w:rPr>
                    <w:t>2</w:t>
                  </w:r>
                  <w:r w:rsidR="005E77A6" w:rsidRPr="005D74F7">
                    <w:rPr>
                      <w:rFonts w:ascii="Times New Roman" w:hAnsi="Times New Roman"/>
                      <w:b/>
                      <w:sz w:val="20"/>
                      <w:szCs w:val="20"/>
                      <w:lang w:eastAsia="ru-RU"/>
                    </w:rPr>
                    <w:t>7</w:t>
                  </w:r>
                </w:p>
              </w:tc>
              <w:tc>
                <w:tcPr>
                  <w:tcW w:w="283"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5D74F7" w:rsidRDefault="00E806B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апреля</w:t>
                  </w:r>
                </w:p>
              </w:tc>
              <w:tc>
                <w:tcPr>
                  <w:tcW w:w="1291" w:type="dxa"/>
                  <w:tcBorders>
                    <w:top w:val="nil"/>
                    <w:left w:val="nil"/>
                    <w:bottom w:val="nil"/>
                    <w:right w:val="nil"/>
                  </w:tcBorders>
                </w:tcPr>
                <w:p w:rsidR="00CC3CDD" w:rsidRPr="005D74F7"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201</w:t>
                  </w:r>
                  <w:r w:rsidR="005E77A6" w:rsidRPr="005D74F7">
                    <w:rPr>
                      <w:rFonts w:ascii="Times New Roman" w:hAnsi="Times New Roman"/>
                      <w:b/>
                      <w:sz w:val="20"/>
                      <w:szCs w:val="20"/>
                      <w:lang w:eastAsia="ru-RU"/>
                    </w:rPr>
                    <w:t>7</w:t>
                  </w:r>
                  <w:r w:rsidRPr="005D74F7">
                    <w:rPr>
                      <w:rFonts w:ascii="Times New Roman" w:hAnsi="Times New Roman"/>
                      <w:b/>
                      <w:sz w:val="20"/>
                      <w:szCs w:val="20"/>
                      <w:lang w:eastAsia="ru-RU"/>
                    </w:rPr>
                    <w:t xml:space="preserve"> года</w:t>
                  </w:r>
                </w:p>
              </w:tc>
            </w:tr>
          </w:tbl>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5D74F7" w:rsidTr="00CC3CDD">
              <w:trPr>
                <w:jc w:val="center"/>
              </w:trPr>
              <w:tc>
                <w:tcPr>
                  <w:tcW w:w="884" w:type="dxa"/>
                  <w:tcBorders>
                    <w:top w:val="nil"/>
                    <w:left w:val="nil"/>
                    <w:bottom w:val="single" w:sz="4" w:space="0" w:color="auto"/>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05:00</w:t>
                  </w:r>
                </w:p>
              </w:tc>
              <w:tc>
                <w:tcPr>
                  <w:tcW w:w="284" w:type="dxa"/>
                  <w:tcBorders>
                    <w:top w:val="nil"/>
                    <w:left w:val="nil"/>
                    <w:bottom w:val="nil"/>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5D74F7"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часов (время МСК)</w:t>
                  </w:r>
                </w:p>
              </w:tc>
            </w:tr>
          </w:tbl>
          <w:p w:rsidR="00CC3CDD" w:rsidRPr="005D74F7"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5D74F7">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764C93" w:rsidP="00CC3CDD">
            <w:pPr>
              <w:spacing w:after="0" w:line="240" w:lineRule="auto"/>
              <w:jc w:val="center"/>
              <w:rPr>
                <w:rFonts w:ascii="Times New Roman" w:hAnsi="Times New Roman"/>
                <w:sz w:val="20"/>
                <w:szCs w:val="20"/>
                <w:lang w:eastAsia="ru-RU"/>
              </w:rPr>
            </w:pPr>
            <w:r w:rsidRPr="005D74F7">
              <w:rPr>
                <w:rFonts w:ascii="Times New Roman" w:hAnsi="Times New Roman"/>
                <w:i/>
                <w:sz w:val="20"/>
                <w:szCs w:val="20"/>
                <w:lang w:eastAsia="ru-RU"/>
              </w:rPr>
              <w:t>Закупка у субъектов малого предпринимательства</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462DAF">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 xml:space="preserve">В соответствии с Разделом </w:t>
            </w:r>
            <w:r w:rsidR="00462DAF" w:rsidRPr="005D74F7">
              <w:rPr>
                <w:rFonts w:ascii="Times New Roman" w:hAnsi="Times New Roman"/>
                <w:sz w:val="20"/>
                <w:szCs w:val="20"/>
                <w:lang w:eastAsia="ru-RU"/>
              </w:rPr>
              <w:t>9</w:t>
            </w:r>
            <w:r w:rsidRPr="005D74F7">
              <w:rPr>
                <w:rFonts w:ascii="Times New Roman" w:hAnsi="Times New Roman"/>
                <w:sz w:val="20"/>
                <w:szCs w:val="20"/>
                <w:lang w:eastAsia="ru-RU"/>
              </w:rPr>
              <w:t>«Техническое задание»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 xml:space="preserve">В соответствии с разделом 5 «Заявка на участие в запросе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highlight w:val="yellow"/>
                <w:lang w:eastAsia="ru-RU"/>
              </w:rPr>
            </w:pPr>
            <w:r w:rsidRPr="005D74F7">
              <w:rPr>
                <w:rFonts w:ascii="Times New Roman" w:hAnsi="Times New Roman"/>
                <w:sz w:val="20"/>
                <w:szCs w:val="20"/>
                <w:lang w:eastAsia="ru-RU"/>
              </w:rPr>
              <w:t>В соответствии с разделом 5 «</w:t>
            </w:r>
            <w:r w:rsidR="00623E74" w:rsidRPr="005D74F7">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sz w:val="20"/>
                <w:szCs w:val="20"/>
                <w:lang w:eastAsia="ru-RU"/>
              </w:rPr>
              <w:t xml:space="preserve">Требования к участникам закупки и перечень документов, представляемых участниками закупки для подтверждения </w:t>
            </w:r>
            <w:r w:rsidRPr="005D74F7">
              <w:rPr>
                <w:rFonts w:ascii="Times New Roman" w:hAnsi="Times New Roman"/>
                <w:i/>
                <w:sz w:val="20"/>
                <w:szCs w:val="20"/>
                <w:lang w:eastAsia="ru-RU"/>
              </w:rPr>
              <w:lastRenderedPageBreak/>
              <w:t>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lastRenderedPageBreak/>
              <w:t>В соответствии с разделом 3 «Требования к участникам закупки»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002003" w:rsidP="00CC3CDD">
            <w:pPr>
              <w:spacing w:after="0" w:line="240" w:lineRule="auto"/>
              <w:jc w:val="center"/>
              <w:rPr>
                <w:rFonts w:ascii="Times New Roman" w:hAnsi="Times New Roman"/>
                <w:i/>
                <w:sz w:val="20"/>
                <w:szCs w:val="20"/>
                <w:lang w:eastAsia="ru-RU"/>
              </w:rPr>
            </w:pPr>
            <w:r w:rsidRPr="005D74F7">
              <w:rPr>
                <w:rFonts w:ascii="Times New Roman" w:hAnsi="Times New Roman"/>
                <w:i/>
                <w:sz w:val="20"/>
                <w:szCs w:val="20"/>
                <w:lang w:eastAsia="ru-RU"/>
              </w:rPr>
              <w:t>Не предусмотрено</w:t>
            </w:r>
            <w:r w:rsidR="00623E74" w:rsidRPr="005D74F7">
              <w:rPr>
                <w:rFonts w:ascii="Times New Roman" w:hAnsi="Times New Roman"/>
                <w:i/>
                <w:sz w:val="20"/>
                <w:szCs w:val="20"/>
                <w:lang w:eastAsia="ru-RU"/>
              </w:rPr>
              <w:t xml:space="preserve"> </w:t>
            </w:r>
          </w:p>
        </w:tc>
      </w:tr>
    </w:tbl>
    <w:p w:rsidR="00615B0A" w:rsidRPr="005D74F7" w:rsidRDefault="00615B0A" w:rsidP="00615B0A">
      <w:pPr>
        <w:spacing w:after="0"/>
        <w:jc w:val="center"/>
        <w:rPr>
          <w:rFonts w:ascii="Times New Roman" w:hAnsi="Times New Roman"/>
          <w:b/>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bookmarkStart w:id="0" w:name="_Toc96486493"/>
      <w:bookmarkStart w:id="1" w:name="_Toc102275004"/>
      <w:r w:rsidRPr="005D74F7">
        <w:rPr>
          <w:rFonts w:ascii="Times New Roman" w:hAnsi="Times New Roman"/>
          <w:b/>
          <w:sz w:val="20"/>
          <w:szCs w:val="20"/>
          <w:lang w:eastAsia="ru-RU"/>
        </w:rPr>
        <w:t xml:space="preserve">РАЗДЕЛ 3. Требования к участникам </w:t>
      </w:r>
      <w:bookmarkEnd w:id="0"/>
      <w:bookmarkEnd w:id="1"/>
      <w:r w:rsidRPr="005D74F7">
        <w:rPr>
          <w:rFonts w:ascii="Times New Roman" w:hAnsi="Times New Roman"/>
          <w:b/>
          <w:sz w:val="20"/>
          <w:szCs w:val="20"/>
          <w:lang w:eastAsia="ru-RU"/>
        </w:rPr>
        <w:t>закупок</w:t>
      </w:r>
    </w:p>
    <w:p w:rsidR="001E09BA" w:rsidRPr="005D74F7"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5D74F7" w:rsidRDefault="001E09BA" w:rsidP="001E09BA">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3.2. Участник закупки должен соответствовать обязательным требованиям:</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 xml:space="preserve">2)  </w:t>
      </w:r>
      <w:proofErr w:type="spellStart"/>
      <w:r w:rsidRPr="005D74F7">
        <w:rPr>
          <w:rFonts w:ascii="Times New Roman" w:hAnsi="Times New Roman"/>
          <w:sz w:val="20"/>
          <w:szCs w:val="20"/>
          <w:lang w:eastAsia="ru-RU"/>
        </w:rPr>
        <w:t>непроведение</w:t>
      </w:r>
      <w:proofErr w:type="spellEnd"/>
      <w:r w:rsidRPr="005D74F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5D74F7" w:rsidRDefault="001E09BA" w:rsidP="001E09BA">
      <w:pPr>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3)  </w:t>
      </w:r>
      <w:proofErr w:type="spellStart"/>
      <w:r w:rsidRPr="005D74F7">
        <w:rPr>
          <w:rFonts w:ascii="Times New Roman" w:hAnsi="Times New Roman"/>
          <w:sz w:val="20"/>
          <w:szCs w:val="20"/>
          <w:lang w:eastAsia="ru-RU"/>
        </w:rPr>
        <w:t>неприостановление</w:t>
      </w:r>
      <w:proofErr w:type="spellEnd"/>
      <w:r w:rsidRPr="005D74F7">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5D74F7">
        <w:rPr>
          <w:rFonts w:ascii="Times New Roman" w:hAnsi="Times New Roman"/>
          <w:b/>
          <w:bCs/>
          <w:iCs/>
          <w:sz w:val="20"/>
          <w:szCs w:val="20"/>
          <w:lang w:eastAsia="x-none"/>
        </w:rPr>
        <w:t xml:space="preserve">РАЗДЕЛ 4. </w:t>
      </w:r>
      <w:r w:rsidRPr="005D74F7">
        <w:rPr>
          <w:rFonts w:ascii="Times New Roman" w:hAnsi="Times New Roman"/>
          <w:b/>
          <w:bCs/>
          <w:iCs/>
          <w:sz w:val="20"/>
          <w:szCs w:val="20"/>
          <w:lang w:eastAsia="ru-RU"/>
        </w:rPr>
        <w:t xml:space="preserve">Документация </w:t>
      </w:r>
      <w:r w:rsidRPr="005D74F7">
        <w:rPr>
          <w:rFonts w:ascii="Times New Roman" w:hAnsi="Times New Roman"/>
          <w:b/>
          <w:bCs/>
          <w:iCs/>
          <w:sz w:val="20"/>
          <w:szCs w:val="20"/>
          <w:lang w:eastAsia="x-none"/>
        </w:rPr>
        <w:t xml:space="preserve">о запросе </w:t>
      </w:r>
      <w:bookmarkEnd w:id="2"/>
      <w:r w:rsidRPr="005D74F7">
        <w:rPr>
          <w:rFonts w:ascii="Times New Roman" w:hAnsi="Times New Roman"/>
          <w:b/>
          <w:bCs/>
          <w:iCs/>
          <w:sz w:val="20"/>
          <w:szCs w:val="20"/>
          <w:lang w:eastAsia="x-none"/>
        </w:rPr>
        <w:t>котировок</w:t>
      </w:r>
    </w:p>
    <w:bookmarkEnd w:id="3"/>
    <w:bookmarkEnd w:id="4"/>
    <w:bookmarkEnd w:id="5"/>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5D74F7">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4.3. Непозднее</w:t>
      </w:r>
      <w:r w:rsidRPr="005D74F7">
        <w:rPr>
          <w:rFonts w:ascii="Times New Roman" w:hAnsi="Times New Roman"/>
          <w:sz w:val="20"/>
          <w:szCs w:val="20"/>
        </w:rPr>
        <w:t xml:space="preserve"> трех рабочих дней до дня окончания срока подачи заявок на участие в закупке, л</w:t>
      </w:r>
      <w:r w:rsidRPr="005D74F7">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4.4. </w:t>
      </w:r>
      <w:r w:rsidRPr="005D74F7">
        <w:rPr>
          <w:rFonts w:ascii="Times New Roman" w:hAnsi="Times New Roman"/>
          <w:sz w:val="20"/>
          <w:szCs w:val="20"/>
        </w:rPr>
        <w:t xml:space="preserve">В течении двух дней со дня поступления запроса </w:t>
      </w:r>
      <w:r w:rsidRPr="005D74F7">
        <w:rPr>
          <w:rFonts w:ascii="Times New Roman" w:hAnsi="Times New Roman"/>
          <w:sz w:val="20"/>
          <w:szCs w:val="20"/>
          <w:lang w:eastAsia="ru-RU"/>
        </w:rPr>
        <w:t xml:space="preserve">о разъяснении положений документации о закупке </w:t>
      </w:r>
      <w:r w:rsidRPr="005D74F7">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5D74F7">
        <w:rPr>
          <w:rFonts w:ascii="Times New Roman" w:hAnsi="Times New Roman"/>
          <w:sz w:val="20"/>
          <w:szCs w:val="20"/>
          <w:lang w:eastAsia="ru-RU"/>
        </w:rPr>
        <w:t>Разъяснение положений документации о закупке не должно изменять ее суть.</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4.5. Заказчик </w:t>
      </w:r>
      <w:r w:rsidRPr="005D74F7">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5D74F7">
        <w:rPr>
          <w:rFonts w:ascii="Times New Roman" w:hAnsi="Times New Roman"/>
          <w:sz w:val="20"/>
          <w:szCs w:val="20"/>
          <w:lang w:eastAsia="ru-RU"/>
        </w:rPr>
        <w:t>указанного в Разделе 2 «Информационная карта запроса котировок».</w:t>
      </w:r>
      <w:r w:rsidRPr="005D74F7">
        <w:rPr>
          <w:rFonts w:ascii="Times New Roman" w:hAnsi="Times New Roman"/>
          <w:sz w:val="20"/>
          <w:szCs w:val="20"/>
        </w:rPr>
        <w:t xml:space="preserve"> Изменение предмета </w:t>
      </w:r>
      <w:r w:rsidRPr="005D74F7">
        <w:rPr>
          <w:rFonts w:ascii="Times New Roman" w:hAnsi="Times New Roman"/>
          <w:sz w:val="20"/>
          <w:szCs w:val="20"/>
          <w:lang w:eastAsia="ru-RU"/>
        </w:rPr>
        <w:t>запроса котировок</w:t>
      </w:r>
      <w:r w:rsidRPr="005D74F7">
        <w:rPr>
          <w:rFonts w:ascii="Times New Roman" w:hAnsi="Times New Roman"/>
          <w:sz w:val="20"/>
          <w:szCs w:val="20"/>
        </w:rPr>
        <w:t xml:space="preserve"> не допускается. </w:t>
      </w:r>
    </w:p>
    <w:p w:rsidR="001E09BA" w:rsidRPr="005D74F7"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4.6. В течение двух дней со дня принятия решения о внесении </w:t>
      </w:r>
      <w:r w:rsidRPr="005D74F7">
        <w:rPr>
          <w:rFonts w:ascii="Times New Roman" w:hAnsi="Times New Roman"/>
          <w:sz w:val="20"/>
          <w:szCs w:val="20"/>
        </w:rPr>
        <w:t xml:space="preserve">изменений в документацию о закупке </w:t>
      </w:r>
      <w:r w:rsidRPr="005D74F7">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5D74F7">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5D74F7">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r w:rsidRPr="005D74F7">
        <w:rPr>
          <w:rFonts w:ascii="Times New Roman" w:hAnsi="Times New Roman"/>
          <w:b/>
          <w:sz w:val="20"/>
          <w:szCs w:val="20"/>
          <w:lang w:eastAsia="ru-RU"/>
        </w:rPr>
        <w:t>РАЗДЕЛ 5. Порядок подготовки и подачи заявки</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5D74F7">
        <w:rPr>
          <w:rFonts w:ascii="Times New Roman" w:hAnsi="Times New Roman"/>
          <w:bCs/>
          <w:iCs/>
          <w:sz w:val="20"/>
          <w:szCs w:val="20"/>
          <w:lang w:eastAsia="ru-RU"/>
        </w:rPr>
        <w:t xml:space="preserve">5.1. Состав заявки на участие в запросе </w:t>
      </w:r>
      <w:bookmarkEnd w:id="6"/>
      <w:r w:rsidRPr="005D74F7">
        <w:rPr>
          <w:rFonts w:ascii="Times New Roman" w:hAnsi="Times New Roman"/>
          <w:bCs/>
          <w:iCs/>
          <w:sz w:val="20"/>
          <w:szCs w:val="20"/>
          <w:lang w:eastAsia="ru-RU"/>
        </w:rPr>
        <w:t>котировок</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5D74F7">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5D74F7">
        <w:rPr>
          <w:rFonts w:ascii="Times New Roman" w:hAnsi="Times New Roman"/>
          <w:bCs/>
          <w:kern w:val="32"/>
          <w:sz w:val="20"/>
          <w:szCs w:val="20"/>
          <w:lang w:eastAsia="x-none"/>
        </w:rPr>
        <w:t>12 «</w:t>
      </w:r>
      <w:r w:rsidRPr="005D74F7">
        <w:rPr>
          <w:rFonts w:ascii="Times New Roman" w:hAnsi="Times New Roman"/>
          <w:bCs/>
          <w:kern w:val="32"/>
          <w:sz w:val="20"/>
          <w:szCs w:val="20"/>
          <w:lang w:eastAsia="ru-RU"/>
        </w:rPr>
        <w:t>Формы документации о закупке</w:t>
      </w:r>
      <w:r w:rsidRPr="005D74F7">
        <w:rPr>
          <w:rFonts w:ascii="Times New Roman" w:hAnsi="Times New Roman"/>
          <w:bCs/>
          <w:kern w:val="32"/>
          <w:sz w:val="20"/>
          <w:szCs w:val="20"/>
          <w:lang w:eastAsia="x-none"/>
        </w:rPr>
        <w:t xml:space="preserve">» </w:t>
      </w:r>
      <w:r w:rsidRPr="005D74F7">
        <w:rPr>
          <w:rFonts w:ascii="Times New Roman" w:hAnsi="Times New Roman"/>
          <w:bCs/>
          <w:kern w:val="32"/>
          <w:sz w:val="20"/>
          <w:szCs w:val="20"/>
          <w:lang w:eastAsia="ru-RU"/>
        </w:rPr>
        <w:t>настоящей документации.</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w:t>
      </w:r>
      <w:r w:rsidRPr="005D74F7">
        <w:rPr>
          <w:rFonts w:ascii="Times New Roman" w:hAnsi="Times New Roman"/>
          <w:sz w:val="20"/>
          <w:szCs w:val="20"/>
          <w:lang w:eastAsia="ru-RU"/>
        </w:rPr>
        <w:lastRenderedPageBreak/>
        <w:t xml:space="preserve">в закупке, должны быть составлены на русском языке.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5D74F7">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5D74F7">
        <w:rPr>
          <w:rFonts w:ascii="Times New Roman" w:hAnsi="Times New Roman"/>
          <w:i/>
          <w:sz w:val="20"/>
          <w:szCs w:val="20"/>
          <w:lang w:eastAsia="ru-RU"/>
        </w:rPr>
        <w:t>5.1.5. Заявка участника закупки на участие в закупке должна содержать:</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б) </w:t>
      </w:r>
      <w:proofErr w:type="spellStart"/>
      <w:r w:rsidRPr="005D74F7">
        <w:rPr>
          <w:rFonts w:ascii="Times New Roman" w:hAnsi="Times New Roman"/>
          <w:i/>
          <w:sz w:val="20"/>
          <w:szCs w:val="20"/>
          <w:lang w:eastAsia="ru-RU"/>
        </w:rPr>
        <w:t>непроведение</w:t>
      </w:r>
      <w:proofErr w:type="spellEnd"/>
      <w:r w:rsidRPr="005D74F7">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в) </w:t>
      </w:r>
      <w:proofErr w:type="spellStart"/>
      <w:r w:rsidRPr="005D74F7">
        <w:rPr>
          <w:rFonts w:ascii="Times New Roman" w:hAnsi="Times New Roman"/>
          <w:i/>
          <w:sz w:val="20"/>
          <w:szCs w:val="20"/>
          <w:lang w:eastAsia="ru-RU"/>
        </w:rPr>
        <w:t>неприостановление</w:t>
      </w:r>
      <w:proofErr w:type="spellEnd"/>
      <w:r w:rsidRPr="005D74F7">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lastRenderedPageBreak/>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5D74F7">
        <w:rPr>
          <w:rFonts w:ascii="Times New Roman" w:hAnsi="Times New Roman"/>
          <w:sz w:val="20"/>
          <w:szCs w:val="20"/>
          <w:lang w:eastAsia="ru-RU"/>
        </w:rPr>
        <w:t>. ,</w:t>
      </w:r>
      <w:proofErr w:type="gramEnd"/>
      <w:r w:rsidRPr="005D74F7">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5D74F7">
        <w:rPr>
          <w:rFonts w:ascii="Times New Roman" w:hAnsi="Times New Roman"/>
          <w:b/>
          <w:bCs/>
          <w:iCs/>
          <w:sz w:val="20"/>
          <w:szCs w:val="20"/>
          <w:lang w:eastAsia="x-none"/>
        </w:rPr>
        <w:t xml:space="preserve">5.2. </w:t>
      </w:r>
      <w:r w:rsidRPr="005D74F7">
        <w:rPr>
          <w:rFonts w:ascii="Times New Roman" w:hAnsi="Times New Roman"/>
          <w:b/>
          <w:bCs/>
          <w:iCs/>
          <w:sz w:val="20"/>
          <w:szCs w:val="20"/>
          <w:lang w:eastAsia="ru-RU"/>
        </w:rPr>
        <w:t xml:space="preserve">Предложение о цене </w:t>
      </w:r>
      <w:bookmarkEnd w:id="7"/>
      <w:bookmarkEnd w:id="8"/>
      <w:r w:rsidRPr="005D74F7">
        <w:rPr>
          <w:rFonts w:ascii="Times New Roman" w:hAnsi="Times New Roman"/>
          <w:b/>
          <w:bCs/>
          <w:iCs/>
          <w:sz w:val="20"/>
          <w:szCs w:val="20"/>
          <w:lang w:eastAsia="ru-RU"/>
        </w:rPr>
        <w:t xml:space="preserve">контракта и валюта заявки на участие в </w:t>
      </w:r>
      <w:bookmarkEnd w:id="9"/>
      <w:r w:rsidRPr="005D74F7">
        <w:rPr>
          <w:rFonts w:ascii="Times New Roman" w:hAnsi="Times New Roman"/>
          <w:b/>
          <w:bCs/>
          <w:iCs/>
          <w:sz w:val="20"/>
          <w:szCs w:val="20"/>
          <w:lang w:eastAsia="x-none"/>
        </w:rPr>
        <w:t>закупке</w:t>
      </w:r>
      <w:bookmarkEnd w:id="10"/>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5D74F7">
        <w:rPr>
          <w:rFonts w:ascii="Times New Roman" w:hAnsi="Times New Roman"/>
          <w:b/>
          <w:bCs/>
          <w:iCs/>
          <w:sz w:val="20"/>
          <w:szCs w:val="20"/>
          <w:lang w:eastAsia="x-none"/>
        </w:rPr>
        <w:t xml:space="preserve">5.3. </w:t>
      </w:r>
      <w:r w:rsidRPr="005D74F7">
        <w:rPr>
          <w:rFonts w:ascii="Times New Roman" w:hAnsi="Times New Roman"/>
          <w:b/>
          <w:bCs/>
          <w:iCs/>
          <w:sz w:val="20"/>
          <w:szCs w:val="20"/>
          <w:lang w:eastAsia="ru-RU"/>
        </w:rPr>
        <w:t>Подача</w:t>
      </w:r>
      <w:r w:rsidRPr="005D74F7">
        <w:rPr>
          <w:rFonts w:ascii="Times New Roman" w:hAnsi="Times New Roman"/>
          <w:b/>
          <w:bCs/>
          <w:iCs/>
          <w:sz w:val="20"/>
          <w:szCs w:val="20"/>
          <w:lang w:eastAsia="x-none"/>
        </w:rPr>
        <w:t>, отзыв</w:t>
      </w:r>
      <w:r w:rsidRPr="005D74F7">
        <w:rPr>
          <w:rFonts w:ascii="Times New Roman" w:hAnsi="Times New Roman"/>
          <w:b/>
          <w:bCs/>
          <w:iCs/>
          <w:sz w:val="20"/>
          <w:szCs w:val="20"/>
          <w:lang w:eastAsia="ru-RU"/>
        </w:rPr>
        <w:t xml:space="preserve"> заявки на участие в </w:t>
      </w:r>
      <w:r w:rsidRPr="005D74F7">
        <w:rPr>
          <w:rFonts w:ascii="Times New Roman" w:hAnsi="Times New Roman"/>
          <w:b/>
          <w:bCs/>
          <w:iCs/>
          <w:sz w:val="20"/>
          <w:szCs w:val="20"/>
          <w:lang w:eastAsia="x-none"/>
        </w:rPr>
        <w:t xml:space="preserve">запросе </w:t>
      </w:r>
      <w:bookmarkEnd w:id="11"/>
      <w:bookmarkEnd w:id="12"/>
      <w:bookmarkEnd w:id="13"/>
      <w:r w:rsidRPr="005D74F7">
        <w:rPr>
          <w:rFonts w:ascii="Times New Roman" w:hAnsi="Times New Roman"/>
          <w:b/>
          <w:bCs/>
          <w:iCs/>
          <w:sz w:val="20"/>
          <w:szCs w:val="20"/>
          <w:lang w:eastAsia="x-none"/>
        </w:rPr>
        <w:t xml:space="preserve">котировок. Внесение изменений в заявку </w:t>
      </w:r>
      <w:r w:rsidRPr="005D74F7">
        <w:rPr>
          <w:rFonts w:ascii="Times New Roman" w:hAnsi="Times New Roman"/>
          <w:b/>
          <w:bCs/>
          <w:iCs/>
          <w:sz w:val="20"/>
          <w:szCs w:val="20"/>
          <w:lang w:eastAsia="ru-RU"/>
        </w:rPr>
        <w:t xml:space="preserve">на участие в </w:t>
      </w:r>
      <w:r w:rsidRPr="005D74F7">
        <w:rPr>
          <w:rFonts w:ascii="Times New Roman" w:hAnsi="Times New Roman"/>
          <w:b/>
          <w:bCs/>
          <w:iCs/>
          <w:sz w:val="20"/>
          <w:szCs w:val="20"/>
          <w:lang w:eastAsia="x-none"/>
        </w:rPr>
        <w:t>запросе котировок.</w:t>
      </w:r>
      <w:bookmarkEnd w:id="14"/>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5D74F7">
        <w:rPr>
          <w:rFonts w:ascii="Times New Roman" w:hAnsi="Times New Roman"/>
          <w:sz w:val="20"/>
          <w:szCs w:val="20"/>
          <w:lang w:eastAsia="ru-RU"/>
        </w:rPr>
        <w:t xml:space="preserve">Заказчика,  </w:t>
      </w:r>
      <w:bookmarkStart w:id="15" w:name="_Toc237666742"/>
      <w:bookmarkStart w:id="16" w:name="_Toc238894054"/>
      <w:r w:rsidRPr="005D74F7">
        <w:rPr>
          <w:rFonts w:ascii="Times New Roman" w:hAnsi="Times New Roman"/>
          <w:sz w:val="20"/>
          <w:szCs w:val="20"/>
          <w:lang w:eastAsia="ru-RU"/>
        </w:rPr>
        <w:t>в</w:t>
      </w:r>
      <w:proofErr w:type="gramEnd"/>
      <w:r w:rsidRPr="005D74F7">
        <w:rPr>
          <w:rFonts w:ascii="Times New Roman" w:hAnsi="Times New Roman"/>
          <w:sz w:val="20"/>
          <w:szCs w:val="20"/>
          <w:lang w:eastAsia="ru-RU"/>
        </w:rPr>
        <w:t xml:space="preserve"> сроки, установленные </w:t>
      </w:r>
      <w:proofErr w:type="spellStart"/>
      <w:r w:rsidRPr="005D74F7">
        <w:rPr>
          <w:rFonts w:ascii="Times New Roman" w:hAnsi="Times New Roman"/>
          <w:sz w:val="20"/>
          <w:szCs w:val="20"/>
          <w:lang w:eastAsia="ru-RU"/>
        </w:rPr>
        <w:t>п.п</w:t>
      </w:r>
      <w:proofErr w:type="spellEnd"/>
      <w:r w:rsidRPr="005D74F7">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5D74F7">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1E09BA" w:rsidRPr="005D74F7" w:rsidRDefault="001E09BA" w:rsidP="001E09B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5D74F7">
        <w:rPr>
          <w:rFonts w:ascii="Times New Roman" w:hAnsi="Times New Roman"/>
          <w:b/>
          <w:bCs/>
          <w:iCs/>
          <w:sz w:val="20"/>
          <w:szCs w:val="20"/>
          <w:lang w:eastAsia="x-none"/>
        </w:rPr>
        <w:t xml:space="preserve">РАЗДЕЛ 6. </w:t>
      </w:r>
      <w:r w:rsidRPr="005D74F7">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5D74F7">
        <w:rPr>
          <w:rFonts w:ascii="Times New Roman" w:hAnsi="Times New Roman"/>
          <w:b/>
          <w:bCs/>
          <w:iCs/>
          <w:sz w:val="20"/>
          <w:szCs w:val="20"/>
          <w:lang w:eastAsia="x-none"/>
        </w:rPr>
        <w:t xml:space="preserve">запросе </w:t>
      </w:r>
      <w:bookmarkEnd w:id="22"/>
      <w:r w:rsidRPr="005D74F7">
        <w:rPr>
          <w:rFonts w:ascii="Times New Roman" w:hAnsi="Times New Roman"/>
          <w:b/>
          <w:bCs/>
          <w:i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color w:val="000000"/>
          <w:sz w:val="20"/>
          <w:szCs w:val="20"/>
          <w:lang w:eastAsia="ru-RU"/>
        </w:rPr>
        <w:t>6.2.</w:t>
      </w:r>
      <w:r w:rsidRPr="005D74F7">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5D74F7">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5D74F7">
        <w:rPr>
          <w:rFonts w:ascii="Times New Roman" w:hAnsi="Times New Roman"/>
          <w:sz w:val="20"/>
          <w:szCs w:val="20"/>
          <w:lang w:eastAsia="ru-RU"/>
        </w:rPr>
        <w:t xml:space="preserve"> дня подписания такого протокола.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6.4. В случае если по запросу </w:t>
      </w:r>
      <w:proofErr w:type="gramStart"/>
      <w:r w:rsidRPr="005D74F7">
        <w:rPr>
          <w:rFonts w:ascii="Times New Roman" w:hAnsi="Times New Roman"/>
          <w:sz w:val="20"/>
          <w:szCs w:val="20"/>
          <w:lang w:eastAsia="ru-RU"/>
        </w:rPr>
        <w:t>котировок  не</w:t>
      </w:r>
      <w:proofErr w:type="gramEnd"/>
      <w:r w:rsidRPr="005D74F7">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5D74F7">
        <w:rPr>
          <w:rFonts w:ascii="Times New Roman" w:hAnsi="Times New Roman"/>
          <w:b/>
          <w:bCs/>
          <w:sz w:val="20"/>
          <w:szCs w:val="20"/>
          <w:lang w:eastAsia="x-none"/>
        </w:rPr>
        <w:t xml:space="preserve">РАЗДЕЛ 7. </w:t>
      </w:r>
      <w:r w:rsidRPr="005D74F7">
        <w:rPr>
          <w:rFonts w:ascii="Times New Roman" w:hAnsi="Times New Roman"/>
          <w:b/>
          <w:bCs/>
          <w:sz w:val="20"/>
          <w:szCs w:val="20"/>
          <w:lang w:eastAsia="ru-RU"/>
        </w:rPr>
        <w:t xml:space="preserve">Отклонение заявок на участие в </w:t>
      </w:r>
      <w:r w:rsidRPr="005D74F7">
        <w:rPr>
          <w:rFonts w:ascii="Times New Roman" w:hAnsi="Times New Roman"/>
          <w:b/>
          <w:bCs/>
          <w:sz w:val="20"/>
          <w:szCs w:val="20"/>
          <w:lang w:eastAsia="x-none"/>
        </w:rPr>
        <w:t xml:space="preserve">запросе </w:t>
      </w:r>
      <w:bookmarkEnd w:id="23"/>
      <w:r w:rsidRPr="005D74F7">
        <w:rPr>
          <w:rFonts w:ascii="Times New Roman" w:hAnsi="Times New Roman"/>
          <w:b/>
          <w:bCs/>
          <w:sz w:val="20"/>
          <w:szCs w:val="20"/>
          <w:lang w:eastAsia="x-none"/>
        </w:rPr>
        <w:t>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5D74F7" w:rsidRDefault="001E09BA" w:rsidP="001E09BA">
      <w:pPr>
        <w:spacing w:after="0" w:line="240" w:lineRule="auto"/>
        <w:ind w:firstLine="708"/>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5D74F7">
        <w:rPr>
          <w:rFonts w:ascii="Times New Roman" w:hAnsi="Times New Roman"/>
          <w:b/>
          <w:bCs/>
          <w:sz w:val="20"/>
          <w:szCs w:val="20"/>
          <w:lang w:eastAsia="x-none"/>
        </w:rPr>
        <w:t>РАЗДЕЛ 8</w:t>
      </w:r>
      <w:r w:rsidRPr="005D74F7">
        <w:rPr>
          <w:rFonts w:ascii="Times New Roman" w:hAnsi="Times New Roman"/>
          <w:b/>
          <w:bCs/>
          <w:sz w:val="20"/>
          <w:szCs w:val="20"/>
          <w:lang w:eastAsia="ru-RU"/>
        </w:rPr>
        <w:t xml:space="preserve">. </w:t>
      </w:r>
      <w:r w:rsidRPr="005D74F7">
        <w:rPr>
          <w:rFonts w:ascii="Times New Roman" w:hAnsi="Times New Roman"/>
          <w:b/>
          <w:bCs/>
          <w:sz w:val="20"/>
          <w:szCs w:val="20"/>
          <w:lang w:eastAsia="x-none"/>
        </w:rPr>
        <w:t>Заключение</w:t>
      </w:r>
      <w:bookmarkEnd w:id="24"/>
      <w:r w:rsidRPr="005D74F7">
        <w:rPr>
          <w:rFonts w:ascii="Times New Roman" w:hAnsi="Times New Roman"/>
          <w:b/>
          <w:bCs/>
          <w:sz w:val="20"/>
          <w:szCs w:val="20"/>
          <w:lang w:eastAsia="x-none"/>
        </w:rPr>
        <w:t xml:space="preserve"> </w:t>
      </w:r>
      <w:bookmarkEnd w:id="25"/>
      <w:r w:rsidRPr="005D74F7">
        <w:rPr>
          <w:rFonts w:ascii="Times New Roman" w:hAnsi="Times New Roman"/>
          <w:b/>
          <w:bCs/>
          <w:sz w:val="20"/>
          <w:szCs w:val="20"/>
          <w:lang w:eastAsia="ru-RU"/>
        </w:rPr>
        <w:t xml:space="preserve">контракта </w:t>
      </w:r>
      <w:r w:rsidRPr="005D74F7">
        <w:rPr>
          <w:rFonts w:ascii="Times New Roman" w:hAnsi="Times New Roman"/>
          <w:b/>
          <w:bCs/>
          <w:sz w:val="20"/>
          <w:szCs w:val="20"/>
          <w:lang w:eastAsia="x-none"/>
        </w:rPr>
        <w:t xml:space="preserve">по итогам проведения запроса </w:t>
      </w:r>
      <w:bookmarkEnd w:id="26"/>
      <w:r w:rsidRPr="005D74F7">
        <w:rPr>
          <w:rFonts w:ascii="Times New Roman" w:hAnsi="Times New Roman"/>
          <w:b/>
          <w:b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lastRenderedPageBreak/>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5D74F7" w:rsidRDefault="001E09BA" w:rsidP="001E09BA">
      <w:pPr>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8.8.3. цену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5D74F7">
        <w:rPr>
          <w:rFonts w:ascii="Times New Roman" w:hAnsi="Times New Roman"/>
          <w:iCs/>
          <w:color w:val="000000"/>
          <w:sz w:val="20"/>
          <w:szCs w:val="20"/>
          <w:lang w:eastAsia="ru-RU"/>
        </w:rPr>
        <w:t xml:space="preserve"> и </w:t>
      </w:r>
      <w:r w:rsidRPr="005D74F7">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5D74F7" w:rsidRDefault="001E09BA" w:rsidP="001E09BA">
      <w:pPr>
        <w:spacing w:after="0"/>
        <w:ind w:firstLine="709"/>
        <w:jc w:val="both"/>
        <w:rPr>
          <w:rFonts w:ascii="Times New Roman" w:hAnsi="Times New Roman"/>
          <w:b/>
          <w:sz w:val="20"/>
          <w:szCs w:val="20"/>
          <w:lang w:eastAsia="ru-RU"/>
        </w:rPr>
      </w:pPr>
      <w:r w:rsidRPr="005D74F7">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4308FA" w:rsidRPr="005D74F7" w:rsidRDefault="004308FA" w:rsidP="005C7542">
      <w:pPr>
        <w:widowControl w:val="0"/>
        <w:spacing w:after="0"/>
        <w:ind w:right="60"/>
        <w:jc w:val="both"/>
        <w:rPr>
          <w:rFonts w:ascii="Times New Roman" w:hAnsi="Times New Roman"/>
          <w:sz w:val="20"/>
          <w:szCs w:val="20"/>
          <w:lang w:eastAsia="ru-RU"/>
        </w:rPr>
      </w:pPr>
    </w:p>
    <w:p w:rsidR="004308FA" w:rsidRPr="005D74F7" w:rsidRDefault="004308FA" w:rsidP="00615B0A">
      <w:pPr>
        <w:pStyle w:val="af1"/>
        <w:widowControl w:val="0"/>
        <w:spacing w:after="0"/>
        <w:ind w:left="709" w:right="60"/>
        <w:jc w:val="both"/>
        <w:rPr>
          <w:rFonts w:ascii="Times New Roman" w:hAnsi="Times New Roman"/>
          <w:sz w:val="20"/>
          <w:szCs w:val="20"/>
          <w:lang w:eastAsia="ru-RU"/>
        </w:rPr>
      </w:pPr>
    </w:p>
    <w:p w:rsidR="008D4E9E" w:rsidRPr="005D74F7" w:rsidRDefault="008D4E9E" w:rsidP="00EF3C7E">
      <w:pPr>
        <w:spacing w:after="0"/>
        <w:jc w:val="both"/>
        <w:rPr>
          <w:rFonts w:ascii="Times New Roman" w:hAnsi="Times New Roman"/>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9</w:t>
      </w:r>
      <w:r w:rsidRPr="005D74F7">
        <w:rPr>
          <w:rFonts w:ascii="Times New Roman" w:hAnsi="Times New Roman"/>
          <w:b/>
          <w:bCs/>
          <w:kern w:val="32"/>
          <w:sz w:val="20"/>
          <w:szCs w:val="20"/>
          <w:lang w:eastAsia="ru-RU"/>
        </w:rPr>
        <w:t>. Техническое задание</w:t>
      </w:r>
    </w:p>
    <w:p w:rsidR="00615B0A" w:rsidRPr="005D74F7"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7"/>
        <w:gridCol w:w="5099"/>
        <w:gridCol w:w="990"/>
        <w:gridCol w:w="995"/>
      </w:tblGrid>
      <w:tr w:rsidR="005C7542" w:rsidRPr="005D74F7" w:rsidTr="00AD58A9">
        <w:trPr>
          <w:trHeight w:val="765"/>
        </w:trPr>
        <w:tc>
          <w:tcPr>
            <w:tcW w:w="41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bCs/>
                <w:sz w:val="20"/>
                <w:szCs w:val="20"/>
              </w:rPr>
            </w:pPr>
            <w:r w:rsidRPr="005D74F7">
              <w:rPr>
                <w:rFonts w:ascii="Times New Roman" w:hAnsi="Times New Roman"/>
                <w:b/>
                <w:bCs/>
                <w:sz w:val="20"/>
                <w:szCs w:val="20"/>
              </w:rPr>
              <w:t>№</w:t>
            </w:r>
          </w:p>
        </w:tc>
        <w:tc>
          <w:tcPr>
            <w:tcW w:w="1214"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764C93">
            <w:pPr>
              <w:spacing w:after="0"/>
              <w:jc w:val="center"/>
              <w:rPr>
                <w:rFonts w:ascii="Times New Roman" w:hAnsi="Times New Roman"/>
                <w:b/>
                <w:bCs/>
                <w:color w:val="FF0000"/>
                <w:sz w:val="20"/>
                <w:szCs w:val="20"/>
              </w:rPr>
            </w:pPr>
            <w:r w:rsidRPr="005D74F7">
              <w:rPr>
                <w:rFonts w:ascii="Times New Roman" w:hAnsi="Times New Roman"/>
                <w:b/>
                <w:bCs/>
                <w:sz w:val="20"/>
                <w:szCs w:val="20"/>
              </w:rPr>
              <w:t>Наименование товара</w:t>
            </w:r>
            <w:r w:rsidRPr="005D74F7">
              <w:rPr>
                <w:rFonts w:ascii="Times New Roman" w:hAnsi="Times New Roman"/>
                <w:b/>
                <w:bCs/>
                <w:color w:val="FF0000"/>
                <w:sz w:val="20"/>
                <w:szCs w:val="20"/>
              </w:rPr>
              <w:t xml:space="preserve"> </w:t>
            </w:r>
          </w:p>
        </w:tc>
        <w:tc>
          <w:tcPr>
            <w:tcW w:w="243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sz w:val="20"/>
                <w:szCs w:val="20"/>
              </w:rPr>
            </w:pPr>
            <w:r w:rsidRPr="005D74F7">
              <w:rPr>
                <w:rFonts w:ascii="Times New Roman" w:hAnsi="Times New Roman"/>
                <w:b/>
                <w:bCs/>
                <w:sz w:val="20"/>
                <w:szCs w:val="20"/>
              </w:rPr>
              <w:t>Требования, параметры</w:t>
            </w:r>
            <w:r w:rsidR="00671007" w:rsidRPr="005D74F7">
              <w:rPr>
                <w:rFonts w:ascii="Times New Roman" w:hAnsi="Times New Roman"/>
                <w:b/>
                <w:bCs/>
                <w:color w:val="FF0000"/>
                <w:sz w:val="20"/>
                <w:szCs w:val="20"/>
              </w:rPr>
              <w:t xml:space="preserve"> </w:t>
            </w:r>
            <w:r w:rsidR="00671007" w:rsidRPr="005D74F7">
              <w:rPr>
                <w:rFonts w:ascii="Times New Roman" w:hAnsi="Times New Roman"/>
                <w:b/>
                <w:bCs/>
                <w:color w:val="000000" w:themeColor="text1"/>
                <w:sz w:val="20"/>
                <w:szCs w:val="20"/>
              </w:rPr>
              <w:t>(</w:t>
            </w:r>
            <w:r w:rsidRPr="005D74F7">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5D74F7">
              <w:rPr>
                <w:rFonts w:ascii="Times New Roman" w:hAnsi="Times New Roman"/>
                <w:b/>
                <w:bCs/>
                <w:color w:val="000000" w:themeColor="text1"/>
                <w:sz w:val="20"/>
                <w:szCs w:val="20"/>
              </w:rPr>
              <w:t>предлагаемого к поставке товара)</w:t>
            </w:r>
          </w:p>
        </w:tc>
        <w:tc>
          <w:tcPr>
            <w:tcW w:w="472"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Ед. изм.</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Кол-во</w:t>
            </w:r>
          </w:p>
        </w:tc>
      </w:tr>
      <w:tr w:rsidR="00FE2CC6" w:rsidRPr="005D74F7" w:rsidTr="00AD58A9">
        <w:trPr>
          <w:trHeight w:val="1062"/>
        </w:trPr>
        <w:tc>
          <w:tcPr>
            <w:tcW w:w="410" w:type="pct"/>
            <w:shd w:val="clear" w:color="auto" w:fill="auto"/>
            <w:vAlign w:val="center"/>
          </w:tcPr>
          <w:p w:rsidR="00FE2CC6" w:rsidRPr="005D74F7" w:rsidRDefault="00FE2CC6" w:rsidP="00FE2CC6">
            <w:pPr>
              <w:spacing w:after="0"/>
              <w:jc w:val="center"/>
              <w:rPr>
                <w:rFonts w:ascii="Times New Roman" w:hAnsi="Times New Roman"/>
                <w:color w:val="000000"/>
                <w:sz w:val="20"/>
                <w:szCs w:val="20"/>
              </w:rPr>
            </w:pPr>
            <w:r w:rsidRPr="005D74F7">
              <w:rPr>
                <w:rFonts w:ascii="Times New Roman" w:hAnsi="Times New Roman"/>
                <w:color w:val="000000"/>
                <w:sz w:val="20"/>
                <w:szCs w:val="20"/>
              </w:rPr>
              <w:t>1</w:t>
            </w:r>
          </w:p>
        </w:tc>
        <w:tc>
          <w:tcPr>
            <w:tcW w:w="1214" w:type="pct"/>
            <w:tcBorders>
              <w:top w:val="single" w:sz="4" w:space="0" w:color="000000"/>
              <w:left w:val="single" w:sz="4" w:space="0" w:color="000000"/>
              <w:bottom w:val="single" w:sz="4" w:space="0" w:color="000000"/>
            </w:tcBorders>
            <w:shd w:val="clear" w:color="auto" w:fill="auto"/>
            <w:vAlign w:val="center"/>
          </w:tcPr>
          <w:p w:rsidR="00FE2CC6" w:rsidRPr="005D74F7" w:rsidRDefault="00FE2CC6" w:rsidP="00FE2CC6">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Шприц инъекционный одноразовый трехкомпонентный 2 мл с иглой 23G (0,6х30мм)</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E2CC6" w:rsidRPr="005D74F7" w:rsidRDefault="00FE2CC6" w:rsidP="00FE2CC6">
            <w:pPr>
              <w:spacing w:after="0" w:line="240" w:lineRule="auto"/>
              <w:jc w:val="both"/>
              <w:rPr>
                <w:rFonts w:ascii="Times New Roman" w:hAnsi="Times New Roman"/>
                <w:sz w:val="20"/>
                <w:szCs w:val="20"/>
                <w:highlight w:val="yellow"/>
              </w:rPr>
            </w:pPr>
            <w:r w:rsidRPr="005D74F7">
              <w:rPr>
                <w:rFonts w:ascii="Times New Roman" w:hAnsi="Times New Roman"/>
                <w:sz w:val="20"/>
                <w:szCs w:val="20"/>
              </w:rPr>
              <w:t xml:space="preserve">Шприц 2 мл, одноразовый инъекционный трехкомпонентный с резиновой уплотнительной манжетой на поршне. Игла 0,6х30мм (23G), из нержавеющей стали, заточка иглы трехгранная копьевидная, с силиконовым покрытием, в прозрачном защитном колпачке, игла надета на шприц. Соединение шприца с иглой типа LUER. Коннектор </w:t>
            </w:r>
            <w:proofErr w:type="spellStart"/>
            <w:r w:rsidRPr="005D74F7">
              <w:rPr>
                <w:rFonts w:ascii="Times New Roman" w:hAnsi="Times New Roman"/>
                <w:sz w:val="20"/>
                <w:szCs w:val="20"/>
              </w:rPr>
              <w:t>Luer</w:t>
            </w:r>
            <w:proofErr w:type="spellEnd"/>
            <w:r w:rsidRPr="005D74F7">
              <w:rPr>
                <w:rFonts w:ascii="Times New Roman" w:hAnsi="Times New Roman"/>
                <w:sz w:val="20"/>
                <w:szCs w:val="20"/>
              </w:rPr>
              <w:t xml:space="preserve"> обеспечивает максимально надежное герметичное соединение с любой иглой или любым другим устройством. Цилиндр: концентрическое (центральное) расположение конуса цилиндра, материал цилиндра и поршня: медицинский полипропилен (PP). Цилиндр имеет внутри стопорное кольцо, упоры для пальцев на цилиндре и поршне имеют текстурированную (ребристую) поверхность. Цилиндр прозрачен, чем обеспечивает максимальный контроль состояния вводимого раствора, в том числе наличия пузырьков </w:t>
            </w:r>
            <w:r w:rsidRPr="005D74F7">
              <w:rPr>
                <w:rFonts w:ascii="Times New Roman" w:hAnsi="Times New Roman"/>
                <w:sz w:val="20"/>
                <w:szCs w:val="20"/>
              </w:rPr>
              <w:lastRenderedPageBreak/>
              <w:t xml:space="preserve">воздуха, помутнения и дозы вводимого препарата. Шкала имеет градуировку до 2 мл. Поршень - имеет 4 ребра жесткости. Уплотнитель поршня выполнен из специальной резины, что позволяет двигать поршень во время инъекции плавно и точно, и имеет два кольца контакта с внутренней поверхностью цилиндра, что исключает протекание и обеспечивает плавное скольжение поршня внутри цилиндра. Упаковка - потребительская (герметичная индивидуальная) блистер. На упаковке указана дата стерилизации. Стерилизация: оксидом этилена. Срок </w:t>
            </w:r>
            <w:proofErr w:type="gramStart"/>
            <w:r w:rsidRPr="005D74F7">
              <w:rPr>
                <w:rFonts w:ascii="Times New Roman" w:hAnsi="Times New Roman"/>
                <w:sz w:val="20"/>
                <w:szCs w:val="20"/>
              </w:rPr>
              <w:t>хранения  5</w:t>
            </w:r>
            <w:proofErr w:type="gramEnd"/>
            <w:r w:rsidRPr="005D74F7">
              <w:rPr>
                <w:rFonts w:ascii="Times New Roman" w:hAnsi="Times New Roman"/>
                <w:sz w:val="20"/>
                <w:szCs w:val="20"/>
              </w:rPr>
              <w:t xml:space="preserve"> лет. </w:t>
            </w:r>
          </w:p>
        </w:tc>
        <w:tc>
          <w:tcPr>
            <w:tcW w:w="472" w:type="pct"/>
            <w:tcBorders>
              <w:top w:val="single" w:sz="4" w:space="0" w:color="auto"/>
              <w:left w:val="single" w:sz="4" w:space="0" w:color="auto"/>
              <w:bottom w:val="single" w:sz="4" w:space="0" w:color="auto"/>
              <w:right w:val="single" w:sz="4" w:space="0" w:color="auto"/>
            </w:tcBorders>
            <w:vAlign w:val="center"/>
          </w:tcPr>
          <w:p w:rsidR="00FE2CC6" w:rsidRPr="005D74F7" w:rsidRDefault="00FE2CC6" w:rsidP="00FE2CC6">
            <w:pPr>
              <w:suppressAutoHyphens/>
              <w:snapToGrid w:val="0"/>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lastRenderedPageBreak/>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FE2CC6" w:rsidRPr="005D74F7" w:rsidRDefault="00FE2CC6" w:rsidP="00FE2CC6">
            <w:pPr>
              <w:jc w:val="center"/>
              <w:rPr>
                <w:rFonts w:ascii="Times New Roman" w:hAnsi="Times New Roman"/>
                <w:color w:val="000000"/>
                <w:sz w:val="20"/>
                <w:szCs w:val="20"/>
              </w:rPr>
            </w:pPr>
            <w:r w:rsidRPr="005D74F7">
              <w:rPr>
                <w:rFonts w:ascii="Times New Roman" w:hAnsi="Times New Roman"/>
                <w:color w:val="000000"/>
                <w:sz w:val="20"/>
                <w:szCs w:val="20"/>
              </w:rPr>
              <w:t>5 000</w:t>
            </w:r>
          </w:p>
        </w:tc>
      </w:tr>
      <w:tr w:rsidR="00FE2CC6" w:rsidRPr="005D74F7" w:rsidTr="00AD58A9">
        <w:trPr>
          <w:trHeight w:val="1125"/>
        </w:trPr>
        <w:tc>
          <w:tcPr>
            <w:tcW w:w="410" w:type="pct"/>
            <w:shd w:val="clear" w:color="auto" w:fill="auto"/>
            <w:vAlign w:val="center"/>
          </w:tcPr>
          <w:p w:rsidR="00FE2CC6" w:rsidRPr="005D74F7" w:rsidRDefault="00FE2CC6" w:rsidP="00FE2CC6">
            <w:pPr>
              <w:spacing w:after="0"/>
              <w:jc w:val="center"/>
              <w:rPr>
                <w:rFonts w:ascii="Times New Roman" w:hAnsi="Times New Roman"/>
                <w:color w:val="000000"/>
                <w:sz w:val="20"/>
                <w:szCs w:val="20"/>
              </w:rPr>
            </w:pPr>
            <w:r w:rsidRPr="005D74F7">
              <w:rPr>
                <w:rFonts w:ascii="Times New Roman" w:hAnsi="Times New Roman"/>
                <w:color w:val="000000"/>
                <w:sz w:val="20"/>
                <w:szCs w:val="20"/>
              </w:rPr>
              <w:lastRenderedPageBreak/>
              <w:t>2</w:t>
            </w:r>
          </w:p>
        </w:tc>
        <w:tc>
          <w:tcPr>
            <w:tcW w:w="1214" w:type="pct"/>
            <w:tcBorders>
              <w:top w:val="single" w:sz="4" w:space="0" w:color="000000"/>
              <w:left w:val="single" w:sz="4" w:space="0" w:color="000000"/>
              <w:bottom w:val="single" w:sz="4" w:space="0" w:color="000000"/>
            </w:tcBorders>
            <w:shd w:val="clear" w:color="auto" w:fill="auto"/>
            <w:vAlign w:val="center"/>
          </w:tcPr>
          <w:p w:rsidR="00FE2CC6" w:rsidRPr="005D74F7" w:rsidRDefault="00FE2CC6" w:rsidP="00FE2CC6">
            <w:pPr>
              <w:jc w:val="center"/>
              <w:rPr>
                <w:rFonts w:ascii="Times New Roman" w:hAnsi="Times New Roman"/>
                <w:sz w:val="20"/>
                <w:szCs w:val="20"/>
              </w:rPr>
            </w:pPr>
            <w:r w:rsidRPr="005D74F7">
              <w:rPr>
                <w:rFonts w:ascii="Times New Roman" w:hAnsi="Times New Roman"/>
                <w:bCs/>
                <w:sz w:val="20"/>
                <w:szCs w:val="20"/>
                <w:u w:val="single"/>
                <w:lang w:eastAsia="ar-SA"/>
              </w:rPr>
              <w:t>Шприц инъекционный одноразовый трехкомпонентный 10мл с иглой 21G (0,8х38мм)</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bCs/>
                <w:sz w:val="20"/>
                <w:szCs w:val="20"/>
              </w:rPr>
              <w:t>Шприц инъекционный 10 мл, двухкомпонентный, безопасный</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Предназначен для подкожного, внутримышечного и внутривенного введения лекарственных веществ.</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 xml:space="preserve">Стерильный, одноразовый, двухкомпонентный. Снабжен механизмом, сцепляющим после инъекции лекарственного </w:t>
            </w:r>
            <w:proofErr w:type="gramStart"/>
            <w:r w:rsidRPr="005D74F7">
              <w:rPr>
                <w:rFonts w:ascii="Times New Roman" w:hAnsi="Times New Roman"/>
                <w:sz w:val="20"/>
                <w:szCs w:val="20"/>
              </w:rPr>
              <w:t>средства  поршень</w:t>
            </w:r>
            <w:proofErr w:type="gramEnd"/>
            <w:r w:rsidRPr="005D74F7">
              <w:rPr>
                <w:rFonts w:ascii="Times New Roman" w:hAnsi="Times New Roman"/>
                <w:sz w:val="20"/>
                <w:szCs w:val="20"/>
              </w:rPr>
              <w:t xml:space="preserve"> с иглодержателем и при обратном ходе поршня втягивающим иглодержатель с иглой внутрь цилиндра.  Поршень должен отламываться по специальной насечке, оставляя иглу внутри цилиндра.</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Прозрачный, бесцветный цилиндр шприца изготовлен из полипропилена, на внутренней части цилиндра имеется стопорное кольцо и участок зауженного диаметра, препятствующие случайному выпадению поршня из цилиндра; кольцо должно удерживать, как малый диск поршня, так и основной. На цилиндре шприца должны иметься «упоры-крылья» для удобной фиксации шприца при введении лекарств. Шкала на цилиндре должна быть нанесена несмываемой краской контрастного черного цвета, цена деления 0.5мл.</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Шток-поршень - ломающийся, препятствующий повторному использованию шприца, изготовлен из полиэтилена высокой плотности, имеет модифицированный упор для пальца с ребристостью, позволяющей надежно удерживать шприц во время инъекции. Поршень окрашен в зеленый цвет</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 xml:space="preserve">Расположение конуса цилиндра - концентрическое. </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 xml:space="preserve">Игла из нержавеющей стали, соответствует стандарту, заточка иглы трехгранная, копьевидная, покрыта силиконовой смазкой. Павильон иглы изготовлен из </w:t>
            </w:r>
            <w:proofErr w:type="spellStart"/>
            <w:r w:rsidRPr="005D74F7">
              <w:rPr>
                <w:rFonts w:ascii="Times New Roman" w:hAnsi="Times New Roman"/>
                <w:sz w:val="20"/>
                <w:szCs w:val="20"/>
              </w:rPr>
              <w:t>полиоксиметилена</w:t>
            </w:r>
            <w:proofErr w:type="spellEnd"/>
            <w:r w:rsidRPr="005D74F7">
              <w:rPr>
                <w:rFonts w:ascii="Times New Roman" w:hAnsi="Times New Roman"/>
                <w:sz w:val="20"/>
                <w:szCs w:val="20"/>
              </w:rPr>
              <w:t xml:space="preserve">. Прозрачный защитный колпачок иглы изготовлен из полипропилена. Соединение шприца с иглой </w:t>
            </w:r>
            <w:proofErr w:type="spellStart"/>
            <w:r w:rsidRPr="005D74F7">
              <w:rPr>
                <w:rFonts w:ascii="Times New Roman" w:hAnsi="Times New Roman"/>
                <w:sz w:val="20"/>
                <w:szCs w:val="20"/>
              </w:rPr>
              <w:t>Луер-Лок</w:t>
            </w:r>
            <w:proofErr w:type="spellEnd"/>
            <w:r w:rsidRPr="005D74F7">
              <w:rPr>
                <w:rFonts w:ascii="Times New Roman" w:hAnsi="Times New Roman"/>
                <w:sz w:val="20"/>
                <w:szCs w:val="20"/>
              </w:rPr>
              <w:t>. (</w:t>
            </w:r>
            <w:proofErr w:type="spellStart"/>
            <w:r w:rsidRPr="005D74F7">
              <w:rPr>
                <w:rFonts w:ascii="Times New Roman" w:hAnsi="Times New Roman"/>
                <w:sz w:val="20"/>
                <w:szCs w:val="20"/>
              </w:rPr>
              <w:t>Luer-Lock</w:t>
            </w:r>
            <w:proofErr w:type="spellEnd"/>
            <w:r w:rsidRPr="005D74F7">
              <w:rPr>
                <w:rFonts w:ascii="Times New Roman" w:hAnsi="Times New Roman"/>
                <w:sz w:val="20"/>
                <w:szCs w:val="20"/>
              </w:rPr>
              <w:t>)</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 xml:space="preserve">Шприц нетоксичный, </w:t>
            </w:r>
            <w:proofErr w:type="spellStart"/>
            <w:r w:rsidRPr="005D74F7">
              <w:rPr>
                <w:rFonts w:ascii="Times New Roman" w:hAnsi="Times New Roman"/>
                <w:sz w:val="20"/>
                <w:szCs w:val="20"/>
              </w:rPr>
              <w:t>апирогенный</w:t>
            </w:r>
            <w:proofErr w:type="spellEnd"/>
            <w:r w:rsidRPr="005D74F7">
              <w:rPr>
                <w:rFonts w:ascii="Times New Roman" w:hAnsi="Times New Roman"/>
                <w:sz w:val="20"/>
                <w:szCs w:val="20"/>
              </w:rPr>
              <w:t>. Детали шприца не содержат латекс. Продукция должна стерилизоваться газовым методом (оксид этилена) в соответствии с международными санитарно-гигиеническими требованиями и в соответствии со стандартом ISO 11135-1. Индивидуальная упаковка "блистер"</w:t>
            </w:r>
          </w:p>
          <w:p w:rsidR="00FE2CC6" w:rsidRPr="005D74F7" w:rsidRDefault="00FE2CC6" w:rsidP="00FE2CC6">
            <w:pPr>
              <w:spacing w:after="0" w:line="240" w:lineRule="auto"/>
              <w:jc w:val="both"/>
              <w:rPr>
                <w:rFonts w:ascii="Times New Roman" w:hAnsi="Times New Roman"/>
                <w:sz w:val="20"/>
                <w:szCs w:val="20"/>
              </w:rPr>
            </w:pPr>
            <w:r w:rsidRPr="005D74F7">
              <w:rPr>
                <w:rFonts w:ascii="Times New Roman" w:hAnsi="Times New Roman"/>
                <w:sz w:val="20"/>
                <w:szCs w:val="20"/>
              </w:rPr>
              <w:t>В комплекте с шприцев в упаковке находится игла 0.8 x 38 мм 21 G x 1 1/2".</w:t>
            </w:r>
          </w:p>
          <w:p w:rsidR="00FE2CC6" w:rsidRPr="005D74F7" w:rsidRDefault="00FE2CC6" w:rsidP="00FE2CC6">
            <w:pPr>
              <w:spacing w:after="0" w:line="240" w:lineRule="auto"/>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rsidR="00FE2CC6" w:rsidRPr="005D74F7" w:rsidRDefault="00FE2CC6" w:rsidP="00FE2CC6">
            <w:pPr>
              <w:suppressAutoHyphens/>
              <w:snapToGrid w:val="0"/>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FE2CC6" w:rsidRPr="005D74F7" w:rsidRDefault="00FE2CC6" w:rsidP="00FE2CC6">
            <w:pPr>
              <w:jc w:val="center"/>
              <w:rPr>
                <w:rFonts w:ascii="Times New Roman" w:hAnsi="Times New Roman"/>
                <w:color w:val="000000"/>
                <w:sz w:val="20"/>
                <w:szCs w:val="20"/>
              </w:rPr>
            </w:pPr>
            <w:r w:rsidRPr="005D74F7">
              <w:rPr>
                <w:rFonts w:ascii="Times New Roman" w:hAnsi="Times New Roman"/>
                <w:color w:val="000000"/>
                <w:sz w:val="20"/>
                <w:szCs w:val="20"/>
              </w:rPr>
              <w:t>1 000</w:t>
            </w:r>
          </w:p>
        </w:tc>
      </w:tr>
      <w:tr w:rsidR="00AD58A9" w:rsidRPr="005D74F7" w:rsidTr="00AD58A9">
        <w:trPr>
          <w:trHeight w:val="1125"/>
        </w:trPr>
        <w:tc>
          <w:tcPr>
            <w:tcW w:w="410" w:type="pct"/>
            <w:shd w:val="clear" w:color="auto" w:fill="auto"/>
            <w:vAlign w:val="center"/>
          </w:tcPr>
          <w:p w:rsidR="00AD58A9" w:rsidRPr="005D74F7" w:rsidRDefault="00AD58A9" w:rsidP="00AD58A9">
            <w:pPr>
              <w:spacing w:after="0"/>
              <w:jc w:val="center"/>
              <w:rPr>
                <w:rFonts w:ascii="Times New Roman" w:hAnsi="Times New Roman"/>
                <w:color w:val="000000"/>
                <w:sz w:val="20"/>
                <w:szCs w:val="20"/>
              </w:rPr>
            </w:pPr>
            <w:r w:rsidRPr="005D74F7">
              <w:rPr>
                <w:rFonts w:ascii="Times New Roman" w:hAnsi="Times New Roman"/>
                <w:color w:val="000000"/>
                <w:sz w:val="20"/>
                <w:szCs w:val="20"/>
              </w:rPr>
              <w:t>3</w:t>
            </w:r>
          </w:p>
        </w:tc>
        <w:tc>
          <w:tcPr>
            <w:tcW w:w="1214" w:type="pct"/>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Шприц инъекционный одноразовый трехкомпонентный 20 мл с иглой 21G (0,8х40мм)</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AD58A9" w:rsidRPr="005D74F7" w:rsidRDefault="00AD58A9" w:rsidP="00AD58A9">
            <w:pPr>
              <w:spacing w:after="0" w:line="240" w:lineRule="auto"/>
              <w:jc w:val="both"/>
              <w:rPr>
                <w:rFonts w:ascii="Times New Roman" w:hAnsi="Times New Roman"/>
                <w:sz w:val="20"/>
                <w:szCs w:val="20"/>
                <w:highlight w:val="yellow"/>
              </w:rPr>
            </w:pPr>
            <w:r w:rsidRPr="005D74F7">
              <w:rPr>
                <w:rFonts w:ascii="Times New Roman" w:hAnsi="Times New Roman"/>
                <w:sz w:val="20"/>
                <w:szCs w:val="20"/>
              </w:rPr>
              <w:t xml:space="preserve">Шприц 20 мл, одноразовый инъекционный трехкомпонентный с резиновой уплотнительной манжетой на поршне. Игла 0,8х40мм (21G), из нержавеющей стали, заточка иглы трехгранная копьевидная, с силиконовым покрытием, в прозрачном защитном колпачке, игла приложена к шприцу. Соединение шприца с иглой типа LUER. Коннектор </w:t>
            </w:r>
            <w:proofErr w:type="spellStart"/>
            <w:r w:rsidRPr="005D74F7">
              <w:rPr>
                <w:rFonts w:ascii="Times New Roman" w:hAnsi="Times New Roman"/>
                <w:sz w:val="20"/>
                <w:szCs w:val="20"/>
              </w:rPr>
              <w:t>Luer</w:t>
            </w:r>
            <w:proofErr w:type="spellEnd"/>
            <w:r w:rsidRPr="005D74F7">
              <w:rPr>
                <w:rFonts w:ascii="Times New Roman" w:hAnsi="Times New Roman"/>
                <w:sz w:val="20"/>
                <w:szCs w:val="20"/>
              </w:rPr>
              <w:t xml:space="preserve"> обеспечивает максимально надежное герметичное соединение с любой иглой, или любым другим устройством. Цилиндр: эксцентрическое (краевое) расположение конуса цилиндра, материал цилиндра и </w:t>
            </w:r>
            <w:r w:rsidRPr="005D74F7">
              <w:rPr>
                <w:rFonts w:ascii="Times New Roman" w:hAnsi="Times New Roman"/>
                <w:sz w:val="20"/>
                <w:szCs w:val="20"/>
              </w:rPr>
              <w:lastRenderedPageBreak/>
              <w:t xml:space="preserve">поршня: медицинский полипропилен (PP). Цилиндр имеет внутри стопорное кольцо, упоры для пальцев на цилиндре и поршне имеют текстурированную (ребристую) поверхность. Цилиндр прозрачен, чем обеспечивает максимальный контроль состояния вводимого раствора, в том числе наличия пузырьков воздуха, помутнения и дозы вводимого препарата. Поршень - имеет 4 ребра жесткости. Уплотнитель поршня выполнен из специальной резины, что позволяет двигать поршень во время инъекции плавно и точно, и имеет два кольца контакта с внутренней поверхностью цилиндра, что исключает протекание и обеспечивает плавное скольжение поршня внутри цилиндра. Упаковка - потребительская (герметичная индивидуальная), блистер. На упаковке указана дата стерилизации. Стерилизация: оксидом этилена. Срок </w:t>
            </w:r>
            <w:proofErr w:type="gramStart"/>
            <w:r w:rsidRPr="005D74F7">
              <w:rPr>
                <w:rFonts w:ascii="Times New Roman" w:hAnsi="Times New Roman"/>
                <w:sz w:val="20"/>
                <w:szCs w:val="20"/>
              </w:rPr>
              <w:t>хранения  5</w:t>
            </w:r>
            <w:proofErr w:type="gramEnd"/>
            <w:r w:rsidRPr="005D74F7">
              <w:rPr>
                <w:rFonts w:ascii="Times New Roman" w:hAnsi="Times New Roman"/>
                <w:sz w:val="20"/>
                <w:szCs w:val="20"/>
              </w:rPr>
              <w:t xml:space="preserve"> лет. </w:t>
            </w:r>
          </w:p>
        </w:tc>
        <w:tc>
          <w:tcPr>
            <w:tcW w:w="472" w:type="pct"/>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suppressAutoHyphens/>
              <w:snapToGrid w:val="0"/>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lastRenderedPageBreak/>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t>500</w:t>
            </w:r>
          </w:p>
        </w:tc>
      </w:tr>
      <w:tr w:rsidR="00AD58A9" w:rsidRPr="005D74F7" w:rsidTr="00AD58A9">
        <w:trPr>
          <w:trHeight w:val="683"/>
        </w:trPr>
        <w:tc>
          <w:tcPr>
            <w:tcW w:w="410" w:type="pct"/>
            <w:shd w:val="clear" w:color="auto" w:fill="auto"/>
            <w:vAlign w:val="center"/>
          </w:tcPr>
          <w:p w:rsidR="00AD58A9" w:rsidRPr="005D74F7" w:rsidRDefault="00AD58A9" w:rsidP="00AD58A9">
            <w:pPr>
              <w:spacing w:after="0"/>
              <w:jc w:val="center"/>
              <w:rPr>
                <w:rFonts w:ascii="Times New Roman" w:hAnsi="Times New Roman"/>
                <w:color w:val="000000"/>
                <w:sz w:val="20"/>
                <w:szCs w:val="20"/>
              </w:rPr>
            </w:pPr>
            <w:r w:rsidRPr="005D74F7">
              <w:rPr>
                <w:rFonts w:ascii="Times New Roman" w:hAnsi="Times New Roman"/>
                <w:color w:val="000000"/>
                <w:sz w:val="20"/>
                <w:szCs w:val="20"/>
              </w:rPr>
              <w:lastRenderedPageBreak/>
              <w:t>4</w:t>
            </w:r>
          </w:p>
        </w:tc>
        <w:tc>
          <w:tcPr>
            <w:tcW w:w="1214" w:type="pct"/>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 xml:space="preserve">Система одноразовая для вливания </w:t>
            </w:r>
            <w:proofErr w:type="spellStart"/>
            <w:r w:rsidRPr="005D74F7">
              <w:rPr>
                <w:rFonts w:ascii="Times New Roman" w:hAnsi="Times New Roman"/>
                <w:bCs/>
                <w:sz w:val="20"/>
                <w:szCs w:val="20"/>
                <w:lang w:eastAsia="ar-SA"/>
              </w:rPr>
              <w:t>инфузионных</w:t>
            </w:r>
            <w:proofErr w:type="spellEnd"/>
            <w:r w:rsidRPr="005D74F7">
              <w:rPr>
                <w:rFonts w:ascii="Times New Roman" w:hAnsi="Times New Roman"/>
                <w:bCs/>
                <w:sz w:val="20"/>
                <w:szCs w:val="20"/>
                <w:lang w:eastAsia="ar-SA"/>
              </w:rPr>
              <w:t xml:space="preserve"> растворов</w:t>
            </w:r>
          </w:p>
        </w:tc>
        <w:tc>
          <w:tcPr>
            <w:tcW w:w="2430" w:type="pct"/>
            <w:tcBorders>
              <w:top w:val="single" w:sz="4" w:space="0" w:color="auto"/>
              <w:left w:val="single" w:sz="4" w:space="0" w:color="auto"/>
              <w:bottom w:val="single" w:sz="4" w:space="0" w:color="auto"/>
              <w:right w:val="single" w:sz="4" w:space="0" w:color="auto"/>
            </w:tcBorders>
            <w:shd w:val="clear" w:color="auto" w:fill="auto"/>
          </w:tcPr>
          <w:p w:rsidR="00AD58A9" w:rsidRPr="005D74F7" w:rsidRDefault="00AD58A9" w:rsidP="00AD58A9">
            <w:pPr>
              <w:spacing w:after="0" w:line="240" w:lineRule="auto"/>
              <w:jc w:val="both"/>
              <w:rPr>
                <w:rFonts w:ascii="Times New Roman" w:hAnsi="Times New Roman"/>
                <w:sz w:val="20"/>
                <w:szCs w:val="20"/>
              </w:rPr>
            </w:pPr>
            <w:r w:rsidRPr="005D74F7">
              <w:rPr>
                <w:rFonts w:ascii="Times New Roman" w:hAnsi="Times New Roman"/>
                <w:sz w:val="20"/>
                <w:szCs w:val="20"/>
              </w:rPr>
              <w:t xml:space="preserve">Система </w:t>
            </w:r>
            <w:proofErr w:type="gramStart"/>
            <w:r w:rsidRPr="005D74F7">
              <w:rPr>
                <w:rFonts w:ascii="Times New Roman" w:hAnsi="Times New Roman"/>
                <w:sz w:val="20"/>
                <w:szCs w:val="20"/>
              </w:rPr>
              <w:t>для  внутривенного</w:t>
            </w:r>
            <w:proofErr w:type="gramEnd"/>
            <w:r w:rsidRPr="005D74F7">
              <w:rPr>
                <w:rFonts w:ascii="Times New Roman" w:hAnsi="Times New Roman"/>
                <w:sz w:val="20"/>
                <w:szCs w:val="20"/>
              </w:rPr>
              <w:t xml:space="preserve"> вливания лекарственных </w:t>
            </w:r>
            <w:proofErr w:type="spellStart"/>
            <w:r w:rsidRPr="005D74F7">
              <w:rPr>
                <w:rFonts w:ascii="Times New Roman" w:hAnsi="Times New Roman"/>
                <w:sz w:val="20"/>
                <w:szCs w:val="20"/>
              </w:rPr>
              <w:t>инфузионных</w:t>
            </w:r>
            <w:proofErr w:type="spellEnd"/>
            <w:r w:rsidRPr="005D74F7">
              <w:rPr>
                <w:rFonts w:ascii="Times New Roman" w:hAnsi="Times New Roman"/>
                <w:sz w:val="20"/>
                <w:szCs w:val="20"/>
              </w:rPr>
              <w:t xml:space="preserve"> растворов. Система предназначена только для однократного применения.</w:t>
            </w:r>
          </w:p>
          <w:p w:rsidR="00AD58A9" w:rsidRPr="005D74F7" w:rsidRDefault="00AD58A9" w:rsidP="00AD58A9">
            <w:pPr>
              <w:spacing w:after="0" w:line="240" w:lineRule="auto"/>
              <w:jc w:val="both"/>
              <w:rPr>
                <w:rFonts w:ascii="Times New Roman" w:hAnsi="Times New Roman"/>
                <w:sz w:val="20"/>
                <w:szCs w:val="20"/>
              </w:rPr>
            </w:pPr>
            <w:r w:rsidRPr="005D74F7">
              <w:rPr>
                <w:rFonts w:ascii="Times New Roman" w:hAnsi="Times New Roman"/>
                <w:sz w:val="20"/>
                <w:szCs w:val="20"/>
              </w:rPr>
              <w:t xml:space="preserve">Система состоит из капельной камеры с шипом для прокалывания пробок емкостей с растворами, удлинительной трубки, зажима и инъекционного порта с иглой. </w:t>
            </w:r>
          </w:p>
          <w:p w:rsidR="00AD58A9" w:rsidRPr="005D74F7" w:rsidRDefault="00AD58A9" w:rsidP="00AD58A9">
            <w:pPr>
              <w:spacing w:after="0" w:line="240" w:lineRule="auto"/>
              <w:jc w:val="both"/>
              <w:rPr>
                <w:rFonts w:ascii="Times New Roman" w:hAnsi="Times New Roman"/>
                <w:sz w:val="20"/>
                <w:szCs w:val="20"/>
              </w:rPr>
            </w:pPr>
            <w:r w:rsidRPr="005D74F7">
              <w:rPr>
                <w:rFonts w:ascii="Times New Roman" w:hAnsi="Times New Roman"/>
                <w:sz w:val="20"/>
                <w:szCs w:val="20"/>
              </w:rPr>
              <w:t xml:space="preserve">На удлинительной трубке их ПВХ длиной не менее 1610 см ниже капельной камеры расположен роликовый регулятор скорости потока длиной не менее 56 мм, позволяющий плавно регулировать ширину внутреннего просвета </w:t>
            </w:r>
            <w:proofErr w:type="spellStart"/>
            <w:r w:rsidRPr="005D74F7">
              <w:rPr>
                <w:rFonts w:ascii="Times New Roman" w:hAnsi="Times New Roman"/>
                <w:sz w:val="20"/>
                <w:szCs w:val="20"/>
              </w:rPr>
              <w:t>инфузионной</w:t>
            </w:r>
            <w:proofErr w:type="spellEnd"/>
            <w:r w:rsidRPr="005D74F7">
              <w:rPr>
                <w:rFonts w:ascii="Times New Roman" w:hAnsi="Times New Roman"/>
                <w:sz w:val="20"/>
                <w:szCs w:val="20"/>
              </w:rPr>
              <w:t xml:space="preserve"> линии вплоть до полного перекрытия проходимости трубки. На дистальном конце трубки расположен присоединительный конус типа «</w:t>
            </w:r>
            <w:proofErr w:type="spellStart"/>
            <w:r w:rsidRPr="005D74F7">
              <w:rPr>
                <w:rFonts w:ascii="Times New Roman" w:hAnsi="Times New Roman"/>
                <w:sz w:val="20"/>
                <w:szCs w:val="20"/>
              </w:rPr>
              <w:t>Луер</w:t>
            </w:r>
            <w:proofErr w:type="spellEnd"/>
            <w:r w:rsidRPr="005D74F7">
              <w:rPr>
                <w:rFonts w:ascii="Times New Roman" w:hAnsi="Times New Roman"/>
                <w:sz w:val="20"/>
                <w:szCs w:val="20"/>
              </w:rPr>
              <w:t xml:space="preserve">» с крылышками шириной 14мм. Между конусом и трубкой расположена манжета из самозатягивающейся резины (изопрена) с прямым цилиндрическим портом для инъекций длиной не менее 10 мм. Инъекционная игла 21G 11/2” (0,8х40) мм с </w:t>
            </w:r>
            <w:proofErr w:type="spellStart"/>
            <w:r w:rsidRPr="005D74F7">
              <w:rPr>
                <w:rFonts w:ascii="Times New Roman" w:hAnsi="Times New Roman"/>
                <w:sz w:val="20"/>
                <w:szCs w:val="20"/>
              </w:rPr>
              <w:t>атравматичной</w:t>
            </w:r>
            <w:proofErr w:type="spellEnd"/>
            <w:r w:rsidRPr="005D74F7">
              <w:rPr>
                <w:rFonts w:ascii="Times New Roman" w:hAnsi="Times New Roman"/>
                <w:sz w:val="20"/>
                <w:szCs w:val="20"/>
              </w:rPr>
              <w:t xml:space="preserve"> заточкой.</w:t>
            </w:r>
          </w:p>
          <w:p w:rsidR="00AD58A9" w:rsidRPr="005D74F7" w:rsidRDefault="00AD58A9" w:rsidP="00AD58A9">
            <w:pPr>
              <w:spacing w:after="0" w:line="240" w:lineRule="auto"/>
              <w:jc w:val="both"/>
              <w:rPr>
                <w:rFonts w:ascii="Times New Roman" w:hAnsi="Times New Roman"/>
                <w:sz w:val="20"/>
                <w:szCs w:val="20"/>
              </w:rPr>
            </w:pPr>
            <w:r w:rsidRPr="005D74F7">
              <w:rPr>
                <w:rFonts w:ascii="Times New Roman" w:hAnsi="Times New Roman"/>
                <w:sz w:val="20"/>
                <w:szCs w:val="20"/>
              </w:rPr>
              <w:t xml:space="preserve"> Упакована в свернутом виде в индивидуальный бумажно-пленочный блистер с указанием наименования изделия, инструкции по применению, даты изготовления и срока годности. </w:t>
            </w:r>
          </w:p>
          <w:p w:rsidR="00AD58A9" w:rsidRPr="005D74F7" w:rsidRDefault="00AD58A9" w:rsidP="00AD58A9">
            <w:pPr>
              <w:spacing w:after="0" w:line="240" w:lineRule="auto"/>
              <w:jc w:val="both"/>
              <w:rPr>
                <w:rFonts w:ascii="Times New Roman" w:hAnsi="Times New Roman"/>
                <w:sz w:val="20"/>
                <w:szCs w:val="20"/>
              </w:rPr>
            </w:pPr>
            <w:r w:rsidRPr="005D74F7">
              <w:rPr>
                <w:rFonts w:ascii="Times New Roman" w:hAnsi="Times New Roman"/>
                <w:sz w:val="20"/>
                <w:szCs w:val="20"/>
              </w:rPr>
              <w:t>Стерилизация оксидом этилена, срок годности 5 лет.</w:t>
            </w:r>
          </w:p>
          <w:p w:rsidR="00AD58A9" w:rsidRPr="005D74F7" w:rsidRDefault="00AD58A9" w:rsidP="00AD58A9">
            <w:pPr>
              <w:spacing w:after="0" w:line="240" w:lineRule="auto"/>
              <w:jc w:val="both"/>
              <w:rPr>
                <w:rFonts w:ascii="Times New Roman" w:hAnsi="Times New Roman"/>
                <w:sz w:val="20"/>
                <w:szCs w:val="20"/>
                <w:highlight w:val="yellow"/>
              </w:rPr>
            </w:pPr>
            <w:r w:rsidRPr="005D74F7">
              <w:rPr>
                <w:rFonts w:ascii="Times New Roman" w:hAnsi="Times New Roman"/>
                <w:sz w:val="20"/>
                <w:szCs w:val="20"/>
              </w:rPr>
              <w:t xml:space="preserve">Наличие Регистрационного удостоверения Минздрава России и Сертификата соответствия ГОСТ РФ. </w:t>
            </w:r>
          </w:p>
        </w:tc>
        <w:tc>
          <w:tcPr>
            <w:tcW w:w="472" w:type="pct"/>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suppressAutoHyphens/>
              <w:snapToGrid w:val="0"/>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t>2 000</w:t>
            </w:r>
          </w:p>
        </w:tc>
      </w:tr>
    </w:tbl>
    <w:p w:rsidR="00F55686" w:rsidRPr="005D74F7" w:rsidRDefault="00F55686" w:rsidP="00F55686">
      <w:pPr>
        <w:pStyle w:val="af1"/>
        <w:spacing w:after="0" w:line="240" w:lineRule="auto"/>
        <w:rPr>
          <w:rFonts w:ascii="Times New Roman" w:eastAsia="Calibri" w:hAnsi="Times New Roman"/>
          <w:sz w:val="20"/>
          <w:szCs w:val="20"/>
        </w:rPr>
      </w:pPr>
    </w:p>
    <w:p w:rsidR="00572447" w:rsidRPr="005D74F7" w:rsidRDefault="00E230AB" w:rsidP="00F55686">
      <w:pPr>
        <w:pStyle w:val="af1"/>
        <w:numPr>
          <w:ilvl w:val="0"/>
          <w:numId w:val="14"/>
        </w:numPr>
        <w:spacing w:after="0" w:line="240" w:lineRule="auto"/>
        <w:rPr>
          <w:rFonts w:ascii="Times New Roman" w:eastAsia="Calibri" w:hAnsi="Times New Roman"/>
          <w:sz w:val="20"/>
          <w:szCs w:val="20"/>
        </w:rPr>
      </w:pPr>
      <w:r w:rsidRPr="005D74F7">
        <w:rPr>
          <w:rFonts w:ascii="Times New Roman" w:eastAsia="Calibri" w:hAnsi="Times New Roman"/>
          <w:sz w:val="20"/>
          <w:szCs w:val="20"/>
        </w:rPr>
        <w:t>Требования к упаковке: у</w:t>
      </w:r>
      <w:r w:rsidR="00572447" w:rsidRPr="005D74F7">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5D74F7">
        <w:rPr>
          <w:rFonts w:ascii="Times New Roman" w:eastAsia="Calibri" w:hAnsi="Times New Roman"/>
          <w:sz w:val="20"/>
          <w:szCs w:val="20"/>
        </w:rPr>
        <w:t>.</w:t>
      </w:r>
    </w:p>
    <w:p w:rsidR="00F55686" w:rsidRPr="005D74F7" w:rsidRDefault="00F55686" w:rsidP="00F55686">
      <w:pPr>
        <w:pStyle w:val="af1"/>
        <w:spacing w:after="0" w:line="240" w:lineRule="auto"/>
        <w:rPr>
          <w:rFonts w:ascii="Times New Roman" w:eastAsia="Calibri" w:hAnsi="Times New Roman"/>
          <w:sz w:val="20"/>
          <w:szCs w:val="20"/>
        </w:rPr>
      </w:pPr>
    </w:p>
    <w:p w:rsidR="00F55686" w:rsidRPr="005D74F7"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5D74F7">
        <w:rPr>
          <w:rFonts w:ascii="Times New Roman" w:hAnsi="Times New Roman"/>
          <w:bCs/>
          <w:color w:val="000000"/>
          <w:sz w:val="20"/>
          <w:szCs w:val="20"/>
          <w:lang w:eastAsia="ru-RU"/>
        </w:rPr>
        <w:t>Требования к безопасности и качеству товара:</w:t>
      </w:r>
      <w:r w:rsidRPr="005D74F7">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5D74F7" w:rsidRDefault="00572447" w:rsidP="00F55686">
      <w:pPr>
        <w:tabs>
          <w:tab w:val="left" w:pos="515"/>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 </w:t>
      </w:r>
    </w:p>
    <w:p w:rsidR="00615B0A" w:rsidRPr="005D74F7"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5D74F7">
        <w:rPr>
          <w:rFonts w:ascii="Times New Roman" w:eastAsia="Calibri" w:hAnsi="Times New Roman"/>
          <w:sz w:val="20"/>
          <w:szCs w:val="20"/>
        </w:rPr>
        <w:t>Остаточный срок годности Товара должен быть не менее 80% (восемьдесят процентов).</w:t>
      </w:r>
    </w:p>
    <w:p w:rsidR="00F55686" w:rsidRPr="005D74F7" w:rsidRDefault="00F55686" w:rsidP="00572447">
      <w:pPr>
        <w:pStyle w:val="12"/>
        <w:spacing w:before="0" w:after="0"/>
        <w:rPr>
          <w:rFonts w:ascii="Times New Roman" w:hAnsi="Times New Roman"/>
          <w:b/>
          <w:lang w:val="ru-RU"/>
        </w:rPr>
      </w:pPr>
    </w:p>
    <w:p w:rsidR="00572447" w:rsidRPr="005D74F7" w:rsidRDefault="00572447" w:rsidP="00572447">
      <w:pPr>
        <w:pStyle w:val="12"/>
        <w:spacing w:before="0" w:after="0"/>
        <w:rPr>
          <w:rFonts w:ascii="Times New Roman" w:hAnsi="Times New Roman"/>
          <w:b/>
          <w:lang w:val="ru-RU"/>
        </w:rPr>
      </w:pPr>
      <w:r w:rsidRPr="005D74F7">
        <w:rPr>
          <w:rFonts w:ascii="Times New Roman" w:hAnsi="Times New Roman"/>
          <w:b/>
          <w:lang w:val="ru-RU"/>
        </w:rPr>
        <w:t>Раздел 10. Формирование начальной (максимальной) цены контракта:</w:t>
      </w:r>
    </w:p>
    <w:p w:rsidR="00671007" w:rsidRPr="005D74F7"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1.Начальная (максимальная) цена контракта:</w:t>
      </w:r>
    </w:p>
    <w:p w:rsidR="00671007" w:rsidRPr="005D74F7" w:rsidRDefault="00AD58A9"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5D74F7">
        <w:rPr>
          <w:rFonts w:ascii="Times New Roman" w:hAnsi="Times New Roman"/>
          <w:b/>
          <w:sz w:val="20"/>
          <w:szCs w:val="20"/>
          <w:lang w:eastAsia="ar-SA"/>
        </w:rPr>
        <w:t>57 8</w:t>
      </w:r>
      <w:r w:rsidR="00115B11" w:rsidRPr="005D74F7">
        <w:rPr>
          <w:rFonts w:ascii="Times New Roman" w:hAnsi="Times New Roman"/>
          <w:b/>
          <w:sz w:val="20"/>
          <w:szCs w:val="20"/>
          <w:lang w:eastAsia="ar-SA"/>
        </w:rPr>
        <w:t>8</w:t>
      </w:r>
      <w:r w:rsidRPr="005D74F7">
        <w:rPr>
          <w:rFonts w:ascii="Times New Roman" w:hAnsi="Times New Roman"/>
          <w:b/>
          <w:sz w:val="20"/>
          <w:szCs w:val="20"/>
          <w:lang w:eastAsia="ar-SA"/>
        </w:rPr>
        <w:t>5,00</w:t>
      </w:r>
      <w:r w:rsidR="00671007" w:rsidRPr="005D74F7">
        <w:rPr>
          <w:rFonts w:ascii="Times New Roman" w:hAnsi="Times New Roman"/>
          <w:b/>
          <w:sz w:val="20"/>
          <w:szCs w:val="20"/>
          <w:lang w:eastAsia="ar-SA"/>
        </w:rPr>
        <w:t xml:space="preserve"> </w:t>
      </w:r>
      <w:r w:rsidR="00671007" w:rsidRPr="005D74F7">
        <w:rPr>
          <w:rFonts w:ascii="Times New Roman" w:hAnsi="Times New Roman"/>
          <w:sz w:val="20"/>
          <w:szCs w:val="20"/>
          <w:lang w:eastAsia="ar-SA"/>
        </w:rPr>
        <w:t>(</w:t>
      </w:r>
      <w:r w:rsidRPr="005D74F7">
        <w:rPr>
          <w:rFonts w:ascii="Times New Roman" w:hAnsi="Times New Roman"/>
          <w:sz w:val="20"/>
          <w:szCs w:val="20"/>
          <w:lang w:eastAsia="ar-SA"/>
        </w:rPr>
        <w:t xml:space="preserve">пятьдесят семь тысяч восемьсот </w:t>
      </w:r>
      <w:r w:rsidR="00115B11" w:rsidRPr="005D74F7">
        <w:rPr>
          <w:rFonts w:ascii="Times New Roman" w:hAnsi="Times New Roman"/>
          <w:sz w:val="20"/>
          <w:szCs w:val="20"/>
          <w:lang w:eastAsia="ar-SA"/>
        </w:rPr>
        <w:t>восемьдесят</w:t>
      </w:r>
      <w:r w:rsidRPr="005D74F7">
        <w:rPr>
          <w:rFonts w:ascii="Times New Roman" w:hAnsi="Times New Roman"/>
          <w:sz w:val="20"/>
          <w:szCs w:val="20"/>
          <w:lang w:eastAsia="ar-SA"/>
        </w:rPr>
        <w:t xml:space="preserve"> пять</w:t>
      </w:r>
      <w:r w:rsidR="00671007" w:rsidRPr="005D74F7">
        <w:rPr>
          <w:rFonts w:ascii="Times New Roman" w:hAnsi="Times New Roman"/>
          <w:sz w:val="20"/>
          <w:szCs w:val="20"/>
          <w:lang w:eastAsia="ar-SA"/>
        </w:rPr>
        <w:t xml:space="preserve"> рублей </w:t>
      </w:r>
      <w:r w:rsidR="007A1494" w:rsidRPr="005D74F7">
        <w:rPr>
          <w:rFonts w:ascii="Times New Roman" w:hAnsi="Times New Roman"/>
          <w:sz w:val="20"/>
          <w:szCs w:val="20"/>
          <w:lang w:eastAsia="ar-SA"/>
        </w:rPr>
        <w:t>00</w:t>
      </w:r>
      <w:r w:rsidR="00671007" w:rsidRPr="005D74F7">
        <w:rPr>
          <w:rFonts w:ascii="Times New Roman" w:hAnsi="Times New Roman"/>
          <w:sz w:val="20"/>
          <w:szCs w:val="20"/>
          <w:lang w:eastAsia="ar-SA"/>
        </w:rPr>
        <w:t xml:space="preserve"> копе</w:t>
      </w:r>
      <w:r w:rsidR="007A1494" w:rsidRPr="005D74F7">
        <w:rPr>
          <w:rFonts w:ascii="Times New Roman" w:hAnsi="Times New Roman"/>
          <w:sz w:val="20"/>
          <w:szCs w:val="20"/>
          <w:lang w:eastAsia="ar-SA"/>
        </w:rPr>
        <w:t>ек</w:t>
      </w:r>
      <w:r w:rsidR="00671007" w:rsidRPr="005D74F7">
        <w:rPr>
          <w:rFonts w:ascii="Times New Roman" w:hAnsi="Times New Roman"/>
          <w:sz w:val="20"/>
          <w:szCs w:val="20"/>
          <w:lang w:eastAsia="ar-SA"/>
        </w:rPr>
        <w:t>).</w:t>
      </w: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2. Обоснование начальной максимальной цены контракта.</w:t>
      </w:r>
    </w:p>
    <w:p w:rsidR="00671007" w:rsidRPr="005D74F7"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5D74F7">
        <w:rPr>
          <w:rFonts w:ascii="Times New Roman" w:hAnsi="Times New Roman"/>
          <w:bCs/>
          <w:sz w:val="20"/>
          <w:szCs w:val="20"/>
          <w:lang w:eastAsia="ar-SA"/>
        </w:rPr>
        <w:tab/>
      </w:r>
      <w:r w:rsidRPr="005D74F7">
        <w:rPr>
          <w:rFonts w:ascii="Times New Roman" w:hAnsi="Times New Roman"/>
          <w:bCs/>
          <w:sz w:val="20"/>
          <w:szCs w:val="20"/>
          <w:lang w:eastAsia="ar-SA"/>
        </w:rPr>
        <w:tab/>
        <w:t xml:space="preserve">Начальная (максимальная) цена контракта (далее - НМЦК) сформирована методом сопоставимых </w:t>
      </w:r>
      <w:r w:rsidRPr="005D74F7">
        <w:rPr>
          <w:rFonts w:ascii="Times New Roman" w:hAnsi="Times New Roman"/>
          <w:bCs/>
          <w:sz w:val="20"/>
          <w:szCs w:val="20"/>
          <w:lang w:eastAsia="ar-SA"/>
        </w:rPr>
        <w:lastRenderedPageBreak/>
        <w:t>рыночных цен (анализ рынка) на</w:t>
      </w:r>
      <w:r w:rsidRPr="005D74F7">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№1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xml:space="preserve">. № </w:t>
      </w:r>
      <w:r w:rsidR="00AD58A9" w:rsidRPr="005D74F7">
        <w:rPr>
          <w:rFonts w:ascii="Times New Roman" w:hAnsi="Times New Roman"/>
          <w:sz w:val="20"/>
          <w:szCs w:val="20"/>
          <w:lang w:eastAsia="ar-SA"/>
        </w:rPr>
        <w:t>886</w:t>
      </w:r>
      <w:r w:rsidRPr="005D74F7">
        <w:rPr>
          <w:rFonts w:ascii="Times New Roman" w:hAnsi="Times New Roman"/>
          <w:sz w:val="20"/>
          <w:szCs w:val="20"/>
          <w:lang w:eastAsia="ar-SA"/>
        </w:rPr>
        <w:t xml:space="preserve"> от </w:t>
      </w:r>
      <w:r w:rsidR="00AD58A9" w:rsidRPr="005D74F7">
        <w:rPr>
          <w:rFonts w:ascii="Times New Roman" w:hAnsi="Times New Roman"/>
          <w:sz w:val="20"/>
          <w:szCs w:val="20"/>
          <w:lang w:eastAsia="ar-SA"/>
        </w:rPr>
        <w:t>19</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г</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№2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AD58A9" w:rsidRPr="005D74F7">
        <w:rPr>
          <w:rFonts w:ascii="Times New Roman" w:hAnsi="Times New Roman"/>
          <w:sz w:val="20"/>
          <w:szCs w:val="20"/>
          <w:lang w:eastAsia="ar-SA"/>
        </w:rPr>
        <w:t>1101</w:t>
      </w:r>
      <w:r w:rsidRPr="005D74F7">
        <w:rPr>
          <w:rFonts w:ascii="Times New Roman" w:hAnsi="Times New Roman"/>
          <w:sz w:val="20"/>
          <w:szCs w:val="20"/>
          <w:lang w:eastAsia="ar-SA"/>
        </w:rPr>
        <w:t xml:space="preserve"> от </w:t>
      </w:r>
      <w:r w:rsidR="00AD58A9" w:rsidRPr="005D74F7">
        <w:rPr>
          <w:rFonts w:ascii="Times New Roman" w:hAnsi="Times New Roman"/>
          <w:sz w:val="20"/>
          <w:szCs w:val="20"/>
          <w:lang w:eastAsia="ar-SA"/>
        </w:rPr>
        <w:t>19</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 </w:t>
      </w:r>
    </w:p>
    <w:p w:rsidR="00671007" w:rsidRPr="005D74F7"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5D74F7">
        <w:rPr>
          <w:rFonts w:ascii="Times New Roman" w:hAnsi="Times New Roman"/>
          <w:sz w:val="20"/>
          <w:szCs w:val="20"/>
          <w:lang w:eastAsia="ar-SA"/>
        </w:rPr>
        <w:t xml:space="preserve">- Поставщик №3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AD58A9" w:rsidRPr="005D74F7">
        <w:rPr>
          <w:rFonts w:ascii="Times New Roman" w:hAnsi="Times New Roman"/>
          <w:sz w:val="20"/>
          <w:szCs w:val="20"/>
          <w:lang w:eastAsia="ar-SA"/>
        </w:rPr>
        <w:t>859</w:t>
      </w:r>
      <w:r w:rsidRPr="005D74F7">
        <w:rPr>
          <w:rFonts w:ascii="Times New Roman" w:hAnsi="Times New Roman"/>
          <w:sz w:val="20"/>
          <w:szCs w:val="20"/>
          <w:lang w:eastAsia="ar-SA"/>
        </w:rPr>
        <w:t xml:space="preserve"> от </w:t>
      </w:r>
      <w:r w:rsidR="00AD58A9" w:rsidRPr="005D74F7">
        <w:rPr>
          <w:rFonts w:ascii="Times New Roman" w:hAnsi="Times New Roman"/>
          <w:sz w:val="20"/>
          <w:szCs w:val="20"/>
          <w:lang w:eastAsia="ar-SA"/>
        </w:rPr>
        <w:t>19</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w:t>
      </w:r>
    </w:p>
    <w:p w:rsidR="00671007" w:rsidRPr="005D74F7"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5D74F7" w:rsidTr="00251753">
        <w:trPr>
          <w:trHeight w:val="835"/>
          <w:tblCellSpacing w:w="5" w:type="nil"/>
        </w:trPr>
        <w:tc>
          <w:tcPr>
            <w:tcW w:w="2553" w:type="dxa"/>
            <w:tcBorders>
              <w:top w:val="single" w:sz="4" w:space="0" w:color="auto"/>
              <w:left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5D74F7">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5D74F7" w:rsidRDefault="00AD58A9" w:rsidP="00F04FFE">
            <w:pPr>
              <w:suppressAutoHyphens/>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Поставка расходных материалов (шприцы, системы)</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Используемый метод определения НМЦК</w:t>
            </w: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Расчет производился по формуле:</w:t>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где: </w:t>
            </w:r>
            <w:r w:rsidRPr="005D74F7">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v - количество (объем) закупаемого товара (работы, услуги);</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n - количество значений, используемых в расчете;</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i - номер источника ценовой информации;</w:t>
            </w:r>
          </w:p>
          <w:p w:rsidR="00671007" w:rsidRPr="005D74F7" w:rsidRDefault="00671007" w:rsidP="00251753">
            <w:pPr>
              <w:suppressAutoHyphens/>
              <w:autoSpaceDE w:val="0"/>
              <w:autoSpaceDN w:val="0"/>
              <w:adjustRightInd w:val="0"/>
              <w:spacing w:after="0" w:line="240" w:lineRule="auto"/>
              <w:jc w:val="both"/>
              <w:rPr>
                <w:rFonts w:ascii="Times New Roman" w:hAnsi="Times New Roman"/>
                <w:sz w:val="20"/>
                <w:szCs w:val="20"/>
                <w:lang w:eastAsia="ar-SA"/>
              </w:rPr>
            </w:pPr>
            <w:r w:rsidRPr="005D74F7">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rPr>
          <w:sz w:val="20"/>
          <w:szCs w:val="20"/>
        </w:rPr>
      </w:pPr>
    </w:p>
    <w:p w:rsidR="00E32BC3" w:rsidRPr="005D74F7"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5D74F7" w:rsidTr="00632CF4">
        <w:trPr>
          <w:trHeight w:val="330"/>
        </w:trPr>
        <w:tc>
          <w:tcPr>
            <w:tcW w:w="567"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№п/п</w:t>
            </w:r>
          </w:p>
        </w:tc>
        <w:tc>
          <w:tcPr>
            <w:tcW w:w="1844"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Наименование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Кол-во</w:t>
            </w:r>
          </w:p>
        </w:tc>
        <w:tc>
          <w:tcPr>
            <w:tcW w:w="3686" w:type="dxa"/>
            <w:gridSpan w:val="3"/>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 xml:space="preserve">Цена за </w:t>
            </w:r>
            <w:proofErr w:type="spellStart"/>
            <w:r w:rsidRPr="005D74F7">
              <w:rPr>
                <w:rFonts w:ascii="Times New Roman" w:hAnsi="Times New Roman"/>
                <w:b/>
                <w:sz w:val="20"/>
                <w:szCs w:val="20"/>
              </w:rPr>
              <w:t>ед</w:t>
            </w:r>
            <w:proofErr w:type="spellEnd"/>
          </w:p>
        </w:tc>
        <w:tc>
          <w:tcPr>
            <w:tcW w:w="992" w:type="dxa"/>
            <w:vMerge w:val="restart"/>
            <w:shd w:val="clear" w:color="auto" w:fill="auto"/>
          </w:tcPr>
          <w:p w:rsidR="00632CF4" w:rsidRPr="005D74F7" w:rsidRDefault="00632CF4" w:rsidP="00632CF4">
            <w:pPr>
              <w:jc w:val="center"/>
              <w:rPr>
                <w:rFonts w:ascii="Times New Roman" w:hAnsi="Times New Roman"/>
                <w:b/>
                <w:sz w:val="20"/>
                <w:szCs w:val="20"/>
              </w:rPr>
            </w:pPr>
            <w:r w:rsidRPr="005D74F7">
              <w:rPr>
                <w:rFonts w:ascii="Times New Roman" w:hAnsi="Times New Roman"/>
                <w:b/>
                <w:sz w:val="20"/>
                <w:szCs w:val="20"/>
              </w:rPr>
              <w:t>среднее арифметическая цена</w:t>
            </w:r>
          </w:p>
        </w:tc>
        <w:tc>
          <w:tcPr>
            <w:tcW w:w="851"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Коэффициент вариации</w:t>
            </w:r>
          </w:p>
        </w:tc>
        <w:tc>
          <w:tcPr>
            <w:tcW w:w="1276"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НМЦК</w:t>
            </w:r>
          </w:p>
        </w:tc>
      </w:tr>
      <w:tr w:rsidR="00632CF4" w:rsidRPr="005D74F7" w:rsidTr="00632CF4">
        <w:trPr>
          <w:trHeight w:val="645"/>
        </w:trPr>
        <w:tc>
          <w:tcPr>
            <w:tcW w:w="567" w:type="dxa"/>
            <w:vMerge/>
            <w:vAlign w:val="center"/>
          </w:tcPr>
          <w:p w:rsidR="00632CF4" w:rsidRPr="005D74F7" w:rsidRDefault="00632CF4" w:rsidP="00893386">
            <w:pPr>
              <w:rPr>
                <w:rFonts w:ascii="Times New Roman" w:hAnsi="Times New Roman"/>
                <w:sz w:val="20"/>
                <w:szCs w:val="20"/>
              </w:rPr>
            </w:pPr>
          </w:p>
        </w:tc>
        <w:tc>
          <w:tcPr>
            <w:tcW w:w="1844"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№1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 886 от 19.12.2016г</w:t>
            </w:r>
          </w:p>
        </w:tc>
        <w:tc>
          <w:tcPr>
            <w:tcW w:w="1134"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№2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№1101 от 19.12.2016 г</w:t>
            </w: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№3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№859 от 19.12.2016 г.</w:t>
            </w:r>
          </w:p>
        </w:tc>
        <w:tc>
          <w:tcPr>
            <w:tcW w:w="992" w:type="dxa"/>
            <w:vMerge/>
            <w:vAlign w:val="center"/>
          </w:tcPr>
          <w:p w:rsidR="00632CF4" w:rsidRPr="005D74F7" w:rsidRDefault="00632CF4" w:rsidP="00893386">
            <w:pPr>
              <w:rPr>
                <w:rFonts w:ascii="Times New Roman" w:hAnsi="Times New Roman"/>
                <w:sz w:val="20"/>
                <w:szCs w:val="20"/>
              </w:rPr>
            </w:pPr>
          </w:p>
        </w:tc>
        <w:tc>
          <w:tcPr>
            <w:tcW w:w="851"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vMerge/>
            <w:vAlign w:val="center"/>
          </w:tcPr>
          <w:p w:rsidR="00632CF4" w:rsidRPr="005D74F7" w:rsidRDefault="00632CF4" w:rsidP="00893386">
            <w:pPr>
              <w:rPr>
                <w:rFonts w:ascii="Times New Roman" w:hAnsi="Times New Roman"/>
                <w:sz w:val="20"/>
                <w:szCs w:val="20"/>
              </w:rPr>
            </w:pPr>
          </w:p>
        </w:tc>
      </w:tr>
      <w:tr w:rsidR="00AD58A9" w:rsidRPr="005D74F7" w:rsidTr="00F04FFE">
        <w:trPr>
          <w:trHeight w:val="769"/>
        </w:trPr>
        <w:tc>
          <w:tcPr>
            <w:tcW w:w="567" w:type="dxa"/>
            <w:shd w:val="clear" w:color="auto" w:fill="auto"/>
          </w:tcPr>
          <w:p w:rsidR="00AD58A9" w:rsidRPr="005D74F7" w:rsidRDefault="00AD58A9" w:rsidP="00AD58A9">
            <w:pPr>
              <w:jc w:val="right"/>
              <w:rPr>
                <w:rFonts w:ascii="Times New Roman" w:hAnsi="Times New Roman"/>
                <w:sz w:val="20"/>
                <w:szCs w:val="20"/>
              </w:rPr>
            </w:pPr>
            <w:r w:rsidRPr="005D74F7">
              <w:rPr>
                <w:rFonts w:ascii="Times New Roman" w:hAnsi="Times New Roman"/>
                <w:sz w:val="20"/>
                <w:szCs w:val="20"/>
              </w:rPr>
              <w:t>1</w:t>
            </w:r>
          </w:p>
        </w:tc>
        <w:tc>
          <w:tcPr>
            <w:tcW w:w="1844" w:type="dxa"/>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Шприц инъекционный одноразовый трехкомпонентный 2 мл с иглой 23G (0,6х30мм)</w:t>
            </w:r>
          </w:p>
        </w:tc>
        <w:tc>
          <w:tcPr>
            <w:tcW w:w="708" w:type="dxa"/>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t>5 000</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3,50</w:t>
            </w:r>
          </w:p>
        </w:tc>
        <w:tc>
          <w:tcPr>
            <w:tcW w:w="1134"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3,56</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3,61</w:t>
            </w:r>
          </w:p>
        </w:tc>
        <w:tc>
          <w:tcPr>
            <w:tcW w:w="992"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3,56</w:t>
            </w:r>
          </w:p>
        </w:tc>
        <w:tc>
          <w:tcPr>
            <w:tcW w:w="851"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0,05</w:t>
            </w:r>
          </w:p>
        </w:tc>
        <w:tc>
          <w:tcPr>
            <w:tcW w:w="708"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1,55</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17 800,00</w:t>
            </w:r>
          </w:p>
        </w:tc>
      </w:tr>
      <w:tr w:rsidR="00AD58A9" w:rsidRPr="005D74F7" w:rsidTr="00F04FFE">
        <w:trPr>
          <w:trHeight w:val="836"/>
        </w:trPr>
        <w:tc>
          <w:tcPr>
            <w:tcW w:w="567" w:type="dxa"/>
            <w:shd w:val="clear" w:color="auto" w:fill="auto"/>
          </w:tcPr>
          <w:p w:rsidR="00AD58A9" w:rsidRPr="005D74F7" w:rsidRDefault="00AD58A9" w:rsidP="00AD58A9">
            <w:pPr>
              <w:jc w:val="right"/>
              <w:rPr>
                <w:rFonts w:ascii="Times New Roman" w:hAnsi="Times New Roman"/>
                <w:sz w:val="20"/>
                <w:szCs w:val="20"/>
              </w:rPr>
            </w:pPr>
            <w:r w:rsidRPr="005D74F7">
              <w:rPr>
                <w:rFonts w:ascii="Times New Roman" w:hAnsi="Times New Roman"/>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bCs/>
                <w:sz w:val="20"/>
                <w:szCs w:val="20"/>
                <w:u w:val="single"/>
                <w:lang w:eastAsia="ar-SA"/>
              </w:rPr>
              <w:t>Шприц инъекционный одноразовый трехкомпонентный 10мл с иглой 21G (0,8х38мм)</w:t>
            </w:r>
          </w:p>
        </w:tc>
        <w:tc>
          <w:tcPr>
            <w:tcW w:w="708" w:type="dxa"/>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t>1 000</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6,43</w:t>
            </w:r>
          </w:p>
        </w:tc>
        <w:tc>
          <w:tcPr>
            <w:tcW w:w="1134"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6,49</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6,50</w:t>
            </w:r>
          </w:p>
        </w:tc>
        <w:tc>
          <w:tcPr>
            <w:tcW w:w="992"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6,47</w:t>
            </w:r>
          </w:p>
        </w:tc>
        <w:tc>
          <w:tcPr>
            <w:tcW w:w="851"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0,04</w:t>
            </w:r>
          </w:p>
        </w:tc>
        <w:tc>
          <w:tcPr>
            <w:tcW w:w="708"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0,58</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6 470,00</w:t>
            </w:r>
          </w:p>
        </w:tc>
      </w:tr>
      <w:tr w:rsidR="00AD58A9" w:rsidRPr="005D74F7" w:rsidTr="00FE2CC6">
        <w:trPr>
          <w:trHeight w:val="340"/>
        </w:trPr>
        <w:tc>
          <w:tcPr>
            <w:tcW w:w="567" w:type="dxa"/>
            <w:shd w:val="clear" w:color="auto" w:fill="auto"/>
          </w:tcPr>
          <w:p w:rsidR="00AD58A9" w:rsidRPr="005D74F7" w:rsidRDefault="00AD58A9" w:rsidP="00AD58A9">
            <w:pPr>
              <w:jc w:val="right"/>
              <w:rPr>
                <w:rFonts w:ascii="Times New Roman" w:hAnsi="Times New Roman"/>
                <w:sz w:val="20"/>
                <w:szCs w:val="20"/>
              </w:rPr>
            </w:pPr>
            <w:r w:rsidRPr="005D74F7">
              <w:rPr>
                <w:rFonts w:ascii="Times New Roman" w:hAnsi="Times New Roman"/>
                <w:sz w:val="20"/>
                <w:szCs w:val="20"/>
              </w:rPr>
              <w:t>3</w:t>
            </w:r>
          </w:p>
        </w:tc>
        <w:tc>
          <w:tcPr>
            <w:tcW w:w="1844" w:type="dxa"/>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Шприц инъекционный одноразовый трехкомпонентный 20 мл с иглой 21G (0,8х40мм)</w:t>
            </w:r>
          </w:p>
        </w:tc>
        <w:tc>
          <w:tcPr>
            <w:tcW w:w="708" w:type="dxa"/>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t>500</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9,08</w:t>
            </w:r>
          </w:p>
        </w:tc>
        <w:tc>
          <w:tcPr>
            <w:tcW w:w="1134"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9,11</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9,14</w:t>
            </w:r>
          </w:p>
        </w:tc>
        <w:tc>
          <w:tcPr>
            <w:tcW w:w="992"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9,11</w:t>
            </w:r>
          </w:p>
        </w:tc>
        <w:tc>
          <w:tcPr>
            <w:tcW w:w="851"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0,03</w:t>
            </w:r>
          </w:p>
        </w:tc>
        <w:tc>
          <w:tcPr>
            <w:tcW w:w="708"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0,33</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4 555,00</w:t>
            </w:r>
          </w:p>
        </w:tc>
      </w:tr>
      <w:tr w:rsidR="00AD58A9" w:rsidRPr="005D74F7" w:rsidTr="00FE2CC6">
        <w:trPr>
          <w:trHeight w:val="588"/>
        </w:trPr>
        <w:tc>
          <w:tcPr>
            <w:tcW w:w="567" w:type="dxa"/>
            <w:shd w:val="clear" w:color="auto" w:fill="auto"/>
          </w:tcPr>
          <w:p w:rsidR="00AD58A9" w:rsidRPr="005D74F7" w:rsidRDefault="00AD58A9" w:rsidP="00AD58A9">
            <w:pPr>
              <w:jc w:val="right"/>
              <w:rPr>
                <w:rFonts w:ascii="Times New Roman" w:hAnsi="Times New Roman"/>
                <w:sz w:val="20"/>
                <w:szCs w:val="20"/>
              </w:rPr>
            </w:pPr>
            <w:r w:rsidRPr="005D74F7">
              <w:rPr>
                <w:rFonts w:ascii="Times New Roman" w:hAnsi="Times New Roman"/>
                <w:sz w:val="20"/>
                <w:szCs w:val="20"/>
              </w:rPr>
              <w:t>4</w:t>
            </w:r>
          </w:p>
        </w:tc>
        <w:tc>
          <w:tcPr>
            <w:tcW w:w="1844" w:type="dxa"/>
            <w:tcBorders>
              <w:top w:val="single" w:sz="4" w:space="0" w:color="000000"/>
              <w:left w:val="single" w:sz="4" w:space="0" w:color="000000"/>
              <w:bottom w:val="single" w:sz="4" w:space="0" w:color="000000"/>
            </w:tcBorders>
            <w:shd w:val="clear" w:color="auto" w:fill="auto"/>
            <w:vAlign w:val="center"/>
          </w:tcPr>
          <w:p w:rsidR="00AD58A9" w:rsidRPr="005D74F7" w:rsidRDefault="00AD58A9" w:rsidP="00AD58A9">
            <w:pPr>
              <w:spacing w:after="0" w:line="240" w:lineRule="auto"/>
              <w:jc w:val="center"/>
              <w:rPr>
                <w:rFonts w:ascii="Times New Roman" w:hAnsi="Times New Roman"/>
                <w:bCs/>
                <w:sz w:val="20"/>
                <w:szCs w:val="20"/>
                <w:lang w:eastAsia="ar-SA"/>
              </w:rPr>
            </w:pPr>
            <w:r w:rsidRPr="005D74F7">
              <w:rPr>
                <w:rFonts w:ascii="Times New Roman" w:hAnsi="Times New Roman"/>
                <w:bCs/>
                <w:sz w:val="20"/>
                <w:szCs w:val="20"/>
                <w:lang w:eastAsia="ar-SA"/>
              </w:rPr>
              <w:t xml:space="preserve">Система одноразовая для вливания </w:t>
            </w:r>
            <w:proofErr w:type="spellStart"/>
            <w:r w:rsidRPr="005D74F7">
              <w:rPr>
                <w:rFonts w:ascii="Times New Roman" w:hAnsi="Times New Roman"/>
                <w:bCs/>
                <w:sz w:val="20"/>
                <w:szCs w:val="20"/>
                <w:lang w:eastAsia="ar-SA"/>
              </w:rPr>
              <w:lastRenderedPageBreak/>
              <w:t>инфузионных</w:t>
            </w:r>
            <w:proofErr w:type="spellEnd"/>
            <w:r w:rsidRPr="005D74F7">
              <w:rPr>
                <w:rFonts w:ascii="Times New Roman" w:hAnsi="Times New Roman"/>
                <w:bCs/>
                <w:sz w:val="20"/>
                <w:szCs w:val="20"/>
                <w:lang w:eastAsia="ar-SA"/>
              </w:rPr>
              <w:t xml:space="preserve"> растворов</w:t>
            </w:r>
          </w:p>
        </w:tc>
        <w:tc>
          <w:tcPr>
            <w:tcW w:w="708" w:type="dxa"/>
            <w:tcBorders>
              <w:top w:val="single" w:sz="4" w:space="0" w:color="auto"/>
              <w:left w:val="single" w:sz="4" w:space="0" w:color="auto"/>
              <w:bottom w:val="single" w:sz="4" w:space="0" w:color="auto"/>
              <w:right w:val="single" w:sz="4" w:space="0" w:color="auto"/>
            </w:tcBorders>
            <w:vAlign w:val="center"/>
          </w:tcPr>
          <w:p w:rsidR="00AD58A9" w:rsidRPr="005D74F7" w:rsidRDefault="00AD58A9" w:rsidP="00AD58A9">
            <w:pPr>
              <w:jc w:val="center"/>
              <w:rPr>
                <w:rFonts w:ascii="Times New Roman" w:hAnsi="Times New Roman"/>
                <w:color w:val="000000"/>
                <w:sz w:val="20"/>
                <w:szCs w:val="20"/>
              </w:rPr>
            </w:pPr>
            <w:r w:rsidRPr="005D74F7">
              <w:rPr>
                <w:rFonts w:ascii="Times New Roman" w:hAnsi="Times New Roman"/>
                <w:color w:val="000000"/>
                <w:sz w:val="20"/>
                <w:szCs w:val="20"/>
              </w:rPr>
              <w:lastRenderedPageBreak/>
              <w:t>2 000</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14,50</w:t>
            </w:r>
          </w:p>
        </w:tc>
        <w:tc>
          <w:tcPr>
            <w:tcW w:w="1134"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14,53</w:t>
            </w:r>
          </w:p>
        </w:tc>
        <w:tc>
          <w:tcPr>
            <w:tcW w:w="1276"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14,55</w:t>
            </w:r>
          </w:p>
        </w:tc>
        <w:tc>
          <w:tcPr>
            <w:tcW w:w="992" w:type="dxa"/>
            <w:shd w:val="clear" w:color="auto" w:fill="auto"/>
            <w:vAlign w:val="center"/>
          </w:tcPr>
          <w:p w:rsidR="00AD58A9" w:rsidRPr="005D74F7" w:rsidRDefault="00AD58A9" w:rsidP="00AD58A9">
            <w:pPr>
              <w:jc w:val="center"/>
              <w:rPr>
                <w:rFonts w:ascii="Times New Roman" w:hAnsi="Times New Roman"/>
                <w:sz w:val="20"/>
                <w:szCs w:val="20"/>
              </w:rPr>
            </w:pPr>
            <w:r w:rsidRPr="005D74F7">
              <w:rPr>
                <w:rFonts w:ascii="Times New Roman" w:hAnsi="Times New Roman"/>
                <w:sz w:val="20"/>
                <w:szCs w:val="20"/>
              </w:rPr>
              <w:t>14,53</w:t>
            </w:r>
          </w:p>
        </w:tc>
        <w:tc>
          <w:tcPr>
            <w:tcW w:w="851"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0,02</w:t>
            </w:r>
          </w:p>
        </w:tc>
        <w:tc>
          <w:tcPr>
            <w:tcW w:w="708" w:type="dxa"/>
            <w:shd w:val="clear" w:color="auto" w:fill="auto"/>
            <w:vAlign w:val="center"/>
          </w:tcPr>
          <w:p w:rsidR="00AD58A9" w:rsidRPr="005D74F7" w:rsidRDefault="00E3404C" w:rsidP="00AD58A9">
            <w:pPr>
              <w:jc w:val="center"/>
              <w:rPr>
                <w:rFonts w:ascii="Times New Roman" w:hAnsi="Times New Roman"/>
                <w:sz w:val="20"/>
                <w:szCs w:val="20"/>
              </w:rPr>
            </w:pPr>
            <w:r w:rsidRPr="005D74F7">
              <w:rPr>
                <w:rFonts w:ascii="Times New Roman" w:hAnsi="Times New Roman"/>
                <w:sz w:val="20"/>
                <w:szCs w:val="20"/>
              </w:rPr>
              <w:t>0,17</w:t>
            </w:r>
          </w:p>
        </w:tc>
        <w:tc>
          <w:tcPr>
            <w:tcW w:w="1276" w:type="dxa"/>
            <w:shd w:val="clear" w:color="auto" w:fill="auto"/>
            <w:vAlign w:val="center"/>
          </w:tcPr>
          <w:p w:rsidR="00AD58A9" w:rsidRPr="005D74F7" w:rsidRDefault="00115B11" w:rsidP="00AD58A9">
            <w:pPr>
              <w:jc w:val="center"/>
              <w:rPr>
                <w:rFonts w:ascii="Times New Roman" w:hAnsi="Times New Roman"/>
                <w:sz w:val="20"/>
                <w:szCs w:val="20"/>
              </w:rPr>
            </w:pPr>
            <w:r w:rsidRPr="005D74F7">
              <w:rPr>
                <w:rFonts w:ascii="Times New Roman" w:hAnsi="Times New Roman"/>
                <w:sz w:val="20"/>
                <w:szCs w:val="20"/>
              </w:rPr>
              <w:t>29 060,00</w:t>
            </w:r>
          </w:p>
        </w:tc>
      </w:tr>
      <w:tr w:rsidR="00AD58A9" w:rsidRPr="005D74F7" w:rsidTr="00632CF4">
        <w:trPr>
          <w:trHeight w:val="645"/>
        </w:trPr>
        <w:tc>
          <w:tcPr>
            <w:tcW w:w="2411" w:type="dxa"/>
            <w:gridSpan w:val="2"/>
            <w:shd w:val="clear" w:color="auto" w:fill="auto"/>
          </w:tcPr>
          <w:p w:rsidR="00AD58A9" w:rsidRPr="005D74F7" w:rsidRDefault="00AD58A9" w:rsidP="00AD58A9">
            <w:pPr>
              <w:rPr>
                <w:rFonts w:ascii="Times New Roman" w:hAnsi="Times New Roman"/>
                <w:sz w:val="20"/>
                <w:szCs w:val="20"/>
              </w:rPr>
            </w:pPr>
            <w:r w:rsidRPr="005D74F7">
              <w:rPr>
                <w:rFonts w:ascii="Times New Roman" w:hAnsi="Times New Roman"/>
                <w:sz w:val="20"/>
                <w:szCs w:val="20"/>
              </w:rPr>
              <w:lastRenderedPageBreak/>
              <w:t>Итого НМЦК Контракта за лот</w:t>
            </w:r>
          </w:p>
        </w:tc>
        <w:tc>
          <w:tcPr>
            <w:tcW w:w="708" w:type="dxa"/>
            <w:shd w:val="clear" w:color="auto" w:fill="auto"/>
          </w:tcPr>
          <w:p w:rsidR="00AD58A9" w:rsidRPr="005D74F7" w:rsidRDefault="00AD58A9" w:rsidP="00AD58A9">
            <w:pPr>
              <w:jc w:val="right"/>
              <w:rPr>
                <w:rFonts w:ascii="Times New Roman" w:hAnsi="Times New Roman"/>
                <w:sz w:val="20"/>
                <w:szCs w:val="20"/>
              </w:rPr>
            </w:pPr>
          </w:p>
        </w:tc>
        <w:tc>
          <w:tcPr>
            <w:tcW w:w="1276" w:type="dxa"/>
            <w:shd w:val="clear" w:color="auto" w:fill="auto"/>
          </w:tcPr>
          <w:p w:rsidR="00AD58A9" w:rsidRPr="005D74F7" w:rsidRDefault="00AD58A9" w:rsidP="00AD58A9">
            <w:pPr>
              <w:rPr>
                <w:rFonts w:ascii="Times New Roman" w:hAnsi="Times New Roman"/>
                <w:sz w:val="20"/>
                <w:szCs w:val="20"/>
              </w:rPr>
            </w:pPr>
          </w:p>
        </w:tc>
        <w:tc>
          <w:tcPr>
            <w:tcW w:w="1134" w:type="dxa"/>
            <w:shd w:val="clear" w:color="auto" w:fill="auto"/>
          </w:tcPr>
          <w:p w:rsidR="00AD58A9" w:rsidRPr="005D74F7" w:rsidRDefault="00AD58A9" w:rsidP="00AD58A9">
            <w:pPr>
              <w:rPr>
                <w:rFonts w:ascii="Times New Roman" w:hAnsi="Times New Roman"/>
                <w:sz w:val="20"/>
                <w:szCs w:val="20"/>
              </w:rPr>
            </w:pPr>
          </w:p>
        </w:tc>
        <w:tc>
          <w:tcPr>
            <w:tcW w:w="1276" w:type="dxa"/>
            <w:shd w:val="clear" w:color="auto" w:fill="auto"/>
          </w:tcPr>
          <w:p w:rsidR="00AD58A9" w:rsidRPr="005D74F7" w:rsidRDefault="00AD58A9" w:rsidP="00AD58A9">
            <w:pPr>
              <w:rPr>
                <w:rFonts w:ascii="Times New Roman" w:hAnsi="Times New Roman"/>
                <w:sz w:val="20"/>
                <w:szCs w:val="20"/>
              </w:rPr>
            </w:pPr>
          </w:p>
        </w:tc>
        <w:tc>
          <w:tcPr>
            <w:tcW w:w="992" w:type="dxa"/>
            <w:shd w:val="clear" w:color="auto" w:fill="auto"/>
          </w:tcPr>
          <w:p w:rsidR="00AD58A9" w:rsidRPr="005D74F7" w:rsidRDefault="00AD58A9" w:rsidP="00AD58A9">
            <w:pPr>
              <w:rPr>
                <w:rFonts w:ascii="Times New Roman" w:hAnsi="Times New Roman"/>
                <w:sz w:val="20"/>
                <w:szCs w:val="20"/>
              </w:rPr>
            </w:pPr>
          </w:p>
        </w:tc>
        <w:tc>
          <w:tcPr>
            <w:tcW w:w="851" w:type="dxa"/>
            <w:shd w:val="clear" w:color="auto" w:fill="auto"/>
          </w:tcPr>
          <w:p w:rsidR="00AD58A9" w:rsidRPr="005D74F7" w:rsidRDefault="00AD58A9" w:rsidP="00AD58A9">
            <w:pPr>
              <w:rPr>
                <w:rFonts w:ascii="Times New Roman" w:hAnsi="Times New Roman"/>
                <w:sz w:val="20"/>
                <w:szCs w:val="20"/>
              </w:rPr>
            </w:pPr>
          </w:p>
        </w:tc>
        <w:tc>
          <w:tcPr>
            <w:tcW w:w="708" w:type="dxa"/>
            <w:shd w:val="clear" w:color="auto" w:fill="auto"/>
          </w:tcPr>
          <w:p w:rsidR="00AD58A9" w:rsidRPr="005D74F7" w:rsidRDefault="00AD58A9" w:rsidP="00AD58A9">
            <w:pPr>
              <w:rPr>
                <w:rFonts w:ascii="Times New Roman" w:hAnsi="Times New Roman"/>
                <w:sz w:val="20"/>
                <w:szCs w:val="20"/>
              </w:rPr>
            </w:pPr>
          </w:p>
        </w:tc>
        <w:tc>
          <w:tcPr>
            <w:tcW w:w="1276" w:type="dxa"/>
            <w:shd w:val="clear" w:color="auto" w:fill="auto"/>
            <w:vAlign w:val="center"/>
          </w:tcPr>
          <w:p w:rsidR="00AD58A9" w:rsidRPr="005D74F7" w:rsidRDefault="00115B11" w:rsidP="00AD58A9">
            <w:pPr>
              <w:jc w:val="center"/>
              <w:rPr>
                <w:rFonts w:ascii="Times New Roman" w:hAnsi="Times New Roman"/>
                <w:b/>
                <w:sz w:val="20"/>
                <w:szCs w:val="20"/>
              </w:rPr>
            </w:pPr>
            <w:r w:rsidRPr="005D74F7">
              <w:rPr>
                <w:rFonts w:ascii="Times New Roman" w:hAnsi="Times New Roman"/>
                <w:b/>
                <w:sz w:val="20"/>
                <w:szCs w:val="20"/>
              </w:rPr>
              <w:t>57 885,00</w:t>
            </w:r>
          </w:p>
        </w:tc>
      </w:tr>
    </w:tbl>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РАЗДЕЛ 11</w:t>
      </w:r>
      <w:r w:rsidRPr="005D74F7">
        <w:rPr>
          <w:rFonts w:ascii="Times New Roman" w:hAnsi="Times New Roman"/>
          <w:b/>
          <w:bCs/>
          <w:kern w:val="32"/>
          <w:sz w:val="20"/>
          <w:szCs w:val="20"/>
          <w:lang w:eastAsia="x-none"/>
        </w:rPr>
        <w:t>.</w:t>
      </w:r>
      <w:r w:rsidRPr="005D74F7">
        <w:rPr>
          <w:rFonts w:ascii="Times New Roman" w:hAnsi="Times New Roman"/>
          <w:b/>
          <w:bCs/>
          <w:kern w:val="32"/>
          <w:sz w:val="20"/>
          <w:szCs w:val="20"/>
          <w:lang w:eastAsia="ru-RU"/>
        </w:rPr>
        <w:t xml:space="preserve"> Проект </w:t>
      </w:r>
      <w:r w:rsidR="005F3908" w:rsidRPr="005D74F7">
        <w:rPr>
          <w:rFonts w:ascii="Times New Roman" w:hAnsi="Times New Roman"/>
          <w:b/>
          <w:bCs/>
          <w:kern w:val="32"/>
          <w:sz w:val="20"/>
          <w:szCs w:val="20"/>
          <w:lang w:eastAsia="ru-RU"/>
        </w:rPr>
        <w:t>контракта</w:t>
      </w:r>
    </w:p>
    <w:p w:rsidR="003C712C" w:rsidRPr="005D74F7" w:rsidRDefault="003C712C" w:rsidP="003C712C">
      <w:pPr>
        <w:spacing w:after="0" w:line="240" w:lineRule="auto"/>
        <w:jc w:val="center"/>
        <w:rPr>
          <w:rFonts w:ascii="Times New Roman" w:hAnsi="Times New Roman"/>
          <w:b/>
          <w:sz w:val="20"/>
          <w:szCs w:val="20"/>
          <w:lang w:eastAsia="ru-RU"/>
        </w:rPr>
      </w:pP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ПРОЕКТ КОНТРАКТА</w:t>
      </w: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НА ПОСТАВКУ ТОВАРОВ</w:t>
      </w:r>
    </w:p>
    <w:p w:rsidR="00CE31B8" w:rsidRPr="005D74F7" w:rsidRDefault="00CE31B8" w:rsidP="00F05797">
      <w:pPr>
        <w:widowControl w:val="0"/>
        <w:autoSpaceDE w:val="0"/>
        <w:autoSpaceDN w:val="0"/>
        <w:adjustRightInd w:val="0"/>
        <w:spacing w:line="240" w:lineRule="auto"/>
        <w:jc w:val="center"/>
        <w:rPr>
          <w:rFonts w:ascii="Times New Roman" w:hAnsi="Times New Roman"/>
          <w:sz w:val="20"/>
          <w:szCs w:val="20"/>
        </w:rPr>
      </w:pPr>
      <w:bookmarkStart w:id="27" w:name="Par55"/>
      <w:bookmarkEnd w:id="27"/>
      <w:r w:rsidRPr="005D74F7">
        <w:rPr>
          <w:rFonts w:ascii="Times New Roman" w:hAnsi="Times New Roman"/>
          <w:sz w:val="20"/>
          <w:szCs w:val="20"/>
        </w:rPr>
        <w:t>КОНТРАКТ № ____</w:t>
      </w:r>
    </w:p>
    <w:p w:rsidR="00E3404C" w:rsidRPr="005D74F7" w:rsidRDefault="00E3404C" w:rsidP="00E3404C">
      <w:pPr>
        <w:pStyle w:val="ConsPlusNonformat"/>
        <w:jc w:val="center"/>
        <w:rPr>
          <w:rFonts w:ascii="Times New Roman" w:eastAsia="Times New Roman" w:hAnsi="Times New Roman" w:cs="Times New Roman"/>
          <w:lang w:eastAsia="en-US"/>
        </w:rPr>
      </w:pPr>
      <w:r w:rsidRPr="005D74F7">
        <w:rPr>
          <w:rFonts w:ascii="Times New Roman" w:eastAsia="Times New Roman" w:hAnsi="Times New Roman" w:cs="Times New Roman"/>
          <w:lang w:eastAsia="en-US"/>
        </w:rPr>
        <w:t>На поставку расходных материалов (шприцы, системы)</w:t>
      </w:r>
    </w:p>
    <w:p w:rsidR="00CE31B8" w:rsidRPr="005D74F7" w:rsidRDefault="00CE31B8" w:rsidP="00F05797">
      <w:pPr>
        <w:pStyle w:val="ConsPlusNonformat"/>
        <w:rPr>
          <w:rFonts w:ascii="Times New Roman" w:hAnsi="Times New Roman" w:cs="Times New Roman"/>
        </w:rPr>
      </w:pPr>
      <w:r w:rsidRPr="005D74F7">
        <w:rPr>
          <w:rFonts w:ascii="Times New Roman" w:hAnsi="Times New Roman" w:cs="Times New Roman"/>
        </w:rPr>
        <w:t xml:space="preserve">г. Иркутск                                                                                      </w:t>
      </w:r>
      <w:r w:rsidR="001F001C" w:rsidRPr="005D74F7">
        <w:rPr>
          <w:rFonts w:ascii="Times New Roman" w:hAnsi="Times New Roman" w:cs="Times New Roman"/>
        </w:rPr>
        <w:t xml:space="preserve">        </w:t>
      </w:r>
      <w:proofErr w:type="gramStart"/>
      <w:r w:rsidR="001F001C"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 ____________ 20</w:t>
      </w:r>
      <w:r w:rsidR="001F001C" w:rsidRPr="005D74F7">
        <w:rPr>
          <w:rFonts w:ascii="Times New Roman" w:hAnsi="Times New Roman" w:cs="Times New Roman"/>
        </w:rPr>
        <w:t>17</w:t>
      </w:r>
      <w:r w:rsidRPr="005D74F7">
        <w:rPr>
          <w:rFonts w:ascii="Times New Roman" w:hAnsi="Times New Roman" w:cs="Times New Roman"/>
        </w:rPr>
        <w:t>г.</w:t>
      </w:r>
    </w:p>
    <w:p w:rsidR="00CE31B8" w:rsidRPr="005D74F7" w:rsidRDefault="00CE31B8" w:rsidP="00F05797">
      <w:pPr>
        <w:widowControl w:val="0"/>
        <w:autoSpaceDE w:val="0"/>
        <w:autoSpaceDN w:val="0"/>
        <w:adjustRightInd w:val="0"/>
        <w:spacing w:line="240" w:lineRule="auto"/>
        <w:ind w:firstLine="540"/>
        <w:rPr>
          <w:rFonts w:ascii="Times New Roman" w:hAnsi="Times New Roman"/>
          <w:sz w:val="20"/>
          <w:szCs w:val="20"/>
        </w:rPr>
      </w:pPr>
    </w:p>
    <w:p w:rsidR="00CE31B8" w:rsidRPr="005D74F7" w:rsidRDefault="00D10E86" w:rsidP="00F05797">
      <w:pPr>
        <w:widowControl w:val="0"/>
        <w:autoSpaceDE w:val="0"/>
        <w:autoSpaceDN w:val="0"/>
        <w:adjustRightInd w:val="0"/>
        <w:spacing w:line="240" w:lineRule="auto"/>
        <w:ind w:left="-709" w:right="-709" w:firstLine="1249"/>
        <w:jc w:val="both"/>
        <w:rPr>
          <w:rFonts w:ascii="Times New Roman" w:hAnsi="Times New Roman"/>
          <w:sz w:val="20"/>
          <w:szCs w:val="20"/>
        </w:rPr>
      </w:pPr>
      <w:bookmarkStart w:id="28" w:name="Par60"/>
      <w:bookmarkEnd w:id="28"/>
      <w:r w:rsidRPr="005D74F7">
        <w:rPr>
          <w:rFonts w:ascii="Times New Roman" w:hAnsi="Times New Roman"/>
          <w:sz w:val="20"/>
          <w:szCs w:val="20"/>
        </w:rPr>
        <w:t>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Положением о ______ (уставом), утвержденным ______________, в лице ________________, действующего на основании ____________________,</w:t>
      </w:r>
      <w:r w:rsidR="00CE31B8" w:rsidRPr="005D74F7">
        <w:rPr>
          <w:rFonts w:ascii="Times New Roman" w:hAnsi="Times New Roman"/>
          <w:sz w:val="20"/>
          <w:szCs w:val="20"/>
        </w:rPr>
        <w:t>, с одной стороны, и ___________________ (</w:t>
      </w:r>
      <w:r w:rsidR="00CE31B8" w:rsidRPr="005D74F7">
        <w:rPr>
          <w:rFonts w:ascii="Times New Roman" w:hAnsi="Times New Roman"/>
          <w:i/>
          <w:sz w:val="20"/>
          <w:szCs w:val="20"/>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00CE31B8" w:rsidRPr="005D74F7">
        <w:rPr>
          <w:rFonts w:ascii="Times New Roman" w:hAnsi="Times New Roman"/>
          <w:sz w:val="20"/>
          <w:szCs w:val="20"/>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00CE31B8" w:rsidRPr="005D74F7">
          <w:rPr>
            <w:rFonts w:ascii="Times New Roman" w:hAnsi="Times New Roman"/>
            <w:sz w:val="20"/>
            <w:szCs w:val="20"/>
          </w:rPr>
          <w:t>кодекса</w:t>
        </w:r>
      </w:hyperlink>
      <w:r w:rsidR="00CE31B8" w:rsidRPr="005D74F7">
        <w:rPr>
          <w:rFonts w:ascii="Times New Roman" w:hAnsi="Times New Roman"/>
          <w:sz w:val="20"/>
          <w:szCs w:val="20"/>
        </w:rPr>
        <w:t xml:space="preserve"> Российской Федерации, </w:t>
      </w:r>
      <w:r w:rsidR="00CE31B8" w:rsidRPr="005D74F7">
        <w:rPr>
          <w:rFonts w:ascii="Times New Roman" w:hAnsi="Times New Roman"/>
          <w:color w:val="000000"/>
          <w:sz w:val="20"/>
          <w:szCs w:val="20"/>
        </w:rPr>
        <w:t xml:space="preserve">Федерального закона N 223-ФЗ "О закупках товаров, работ, услуг отдельными видами юридических лиц" от 18 июля 2011 года, </w:t>
      </w:r>
      <w:r w:rsidR="00CE31B8" w:rsidRPr="005D74F7">
        <w:rPr>
          <w:rFonts w:ascii="Times New Roman" w:hAnsi="Times New Roman"/>
          <w:sz w:val="20"/>
          <w:szCs w:val="20"/>
        </w:rPr>
        <w:t xml:space="preserve"> на основании результатов определения исполнителя путем проведения </w:t>
      </w:r>
      <w:r w:rsidR="00F05797" w:rsidRPr="005D74F7">
        <w:rPr>
          <w:rFonts w:ascii="Times New Roman" w:hAnsi="Times New Roman"/>
          <w:sz w:val="20"/>
          <w:szCs w:val="20"/>
        </w:rPr>
        <w:t>запроса котировок</w:t>
      </w:r>
      <w:r w:rsidR="00CE31B8" w:rsidRPr="005D74F7">
        <w:rPr>
          <w:rFonts w:ascii="Times New Roman" w:hAnsi="Times New Roman"/>
          <w:sz w:val="20"/>
          <w:szCs w:val="20"/>
        </w:rPr>
        <w:t xml:space="preserve"> №______________ (протокол №___________ от ___________________2016г) заключили настоящий Контракт (далее - Контракт) о нижеследующем:</w:t>
      </w:r>
    </w:p>
    <w:p w:rsidR="00CE31B8" w:rsidRPr="005D74F7"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bookmarkStart w:id="29" w:name="Par62"/>
      <w:bookmarkEnd w:id="29"/>
      <w:r w:rsidRPr="005D74F7">
        <w:rPr>
          <w:rFonts w:ascii="Times New Roman" w:hAnsi="Times New Roman"/>
          <w:b/>
          <w:sz w:val="20"/>
          <w:szCs w:val="20"/>
        </w:rPr>
        <w:t>Статья 1. Предмет Контракта</w:t>
      </w:r>
    </w:p>
    <w:p w:rsidR="00CE31B8" w:rsidRPr="005D74F7"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0" w:name="Par64"/>
      <w:bookmarkEnd w:id="30"/>
      <w:r w:rsidRPr="005D74F7">
        <w:rPr>
          <w:rFonts w:ascii="Times New Roman" w:hAnsi="Times New Roman"/>
          <w:color w:val="000000"/>
          <w:sz w:val="20"/>
          <w:szCs w:val="20"/>
        </w:rPr>
        <w:t xml:space="preserve">1.1. Поставщик обязуется поставить Заказчику </w:t>
      </w:r>
      <w:r w:rsidR="00E3404C" w:rsidRPr="005D74F7">
        <w:rPr>
          <w:rFonts w:ascii="Times New Roman" w:hAnsi="Times New Roman"/>
          <w:color w:val="000000"/>
          <w:sz w:val="20"/>
          <w:szCs w:val="20"/>
        </w:rPr>
        <w:t>расходные материалы (шприцы, системы)</w:t>
      </w:r>
      <w:r w:rsidRPr="005D74F7">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1.2. </w:t>
      </w:r>
      <w:r w:rsidRPr="005D74F7">
        <w:rPr>
          <w:rStyle w:val="FontStyle14"/>
          <w:color w:val="000000"/>
          <w:sz w:val="20"/>
          <w:szCs w:val="20"/>
        </w:rPr>
        <w:t>Качество, технические характеристики Товара,</w:t>
      </w:r>
      <w:r w:rsidRPr="005D74F7">
        <w:rPr>
          <w:rFonts w:ascii="Times New Roman" w:hAnsi="Times New Roman"/>
          <w:sz w:val="20"/>
          <w:szCs w:val="20"/>
        </w:rPr>
        <w:t xml:space="preserve"> </w:t>
      </w:r>
      <w:r w:rsidRPr="005D74F7">
        <w:rPr>
          <w:rFonts w:ascii="Times New Roman" w:hAnsi="Times New Roman"/>
          <w:kern w:val="28"/>
          <w:sz w:val="20"/>
          <w:szCs w:val="20"/>
        </w:rPr>
        <w:t>функциональные характеристики (потребительские свойства)</w:t>
      </w:r>
      <w:r w:rsidRPr="005D74F7">
        <w:rPr>
          <w:rFonts w:ascii="Times New Roman" w:hAnsi="Times New Roman"/>
          <w:color w:val="000000"/>
          <w:sz w:val="20"/>
          <w:szCs w:val="20"/>
        </w:rPr>
        <w:t xml:space="preserve">, </w:t>
      </w:r>
      <w:r w:rsidRPr="005D74F7">
        <w:rPr>
          <w:rFonts w:ascii="Times New Roman" w:hAnsi="Times New Roman"/>
          <w:bCs/>
          <w:sz w:val="20"/>
          <w:szCs w:val="20"/>
        </w:rPr>
        <w:t xml:space="preserve">эксплуатационные характеристики </w:t>
      </w:r>
      <w:r w:rsidRPr="005D74F7">
        <w:rPr>
          <w:rFonts w:ascii="Times New Roman" w:hAnsi="Times New Roman"/>
          <w:color w:val="000000"/>
          <w:sz w:val="20"/>
          <w:szCs w:val="20"/>
        </w:rPr>
        <w:t xml:space="preserve">поставляемого </w:t>
      </w:r>
      <w:r w:rsidRPr="005D74F7">
        <w:rPr>
          <w:rFonts w:ascii="Times New Roman" w:hAnsi="Times New Roman"/>
          <w:sz w:val="20"/>
          <w:szCs w:val="20"/>
        </w:rPr>
        <w:t>Товара</w:t>
      </w:r>
      <w:r w:rsidRPr="005D74F7">
        <w:rPr>
          <w:rFonts w:ascii="Times New Roman" w:hAnsi="Times New Roman"/>
          <w:bCs/>
          <w:sz w:val="20"/>
          <w:szCs w:val="20"/>
        </w:rPr>
        <w:t xml:space="preserve"> </w:t>
      </w:r>
      <w:r w:rsidRPr="005D74F7">
        <w:rPr>
          <w:rFonts w:ascii="Times New Roman" w:hAnsi="Times New Roman"/>
          <w:sz w:val="20"/>
          <w:szCs w:val="20"/>
        </w:rPr>
        <w:t>и иные показатели Товара</w:t>
      </w:r>
      <w:r w:rsidRPr="005D74F7">
        <w:rPr>
          <w:rFonts w:ascii="Times New Roman" w:hAnsi="Times New Roman"/>
          <w:bCs/>
          <w:sz w:val="20"/>
          <w:szCs w:val="20"/>
        </w:rPr>
        <w:t>,</w:t>
      </w:r>
      <w:r w:rsidRPr="005D74F7">
        <w:rPr>
          <w:rFonts w:ascii="Times New Roman" w:hAnsi="Times New Roman"/>
          <w:bCs/>
          <w:i/>
          <w:sz w:val="20"/>
          <w:szCs w:val="20"/>
        </w:rPr>
        <w:t xml:space="preserve"> </w:t>
      </w:r>
      <w:r w:rsidRPr="005D74F7">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5D74F7">
        <w:rPr>
          <w:rFonts w:ascii="Times New Roman" w:hAnsi="Times New Roman"/>
          <w:iCs/>
          <w:sz w:val="20"/>
          <w:szCs w:val="20"/>
        </w:rPr>
        <w:t xml:space="preserve"> потребителей.</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5D74F7">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D74F7">
        <w:rPr>
          <w:rFonts w:ascii="Times New Roman" w:hAnsi="Times New Roman"/>
          <w:color w:val="000000"/>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5D74F7">
        <w:rPr>
          <w:rFonts w:ascii="Times New Roman" w:hAnsi="Times New Roman"/>
          <w:i/>
          <w:color w:val="000000"/>
          <w:sz w:val="20"/>
          <w:szCs w:val="20"/>
        </w:rPr>
        <w:t>осуществлена замена</w:t>
      </w:r>
      <w:r w:rsidRPr="005D74F7">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1.5. Страной происхождения поставляемого Товара является 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Документы, подтверждающие страну происхождения:</w:t>
      </w:r>
    </w:p>
    <w:p w:rsidR="00CE31B8" w:rsidRPr="005D74F7"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5D74F7">
        <w:rPr>
          <w:rFonts w:ascii="Times New Roman" w:hAnsi="Times New Roman"/>
          <w:i/>
          <w:sz w:val="20"/>
          <w:szCs w:val="20"/>
        </w:rPr>
        <w:t>-___________________________________________</w:t>
      </w:r>
      <w:r w:rsidR="00E230AB" w:rsidRPr="005D74F7">
        <w:rPr>
          <w:rFonts w:ascii="Times New Roman" w:hAnsi="Times New Roman"/>
          <w:i/>
          <w:sz w:val="20"/>
          <w:szCs w:val="20"/>
        </w:rPr>
        <w:t>_.</w:t>
      </w:r>
      <w:r w:rsidR="00E230AB" w:rsidRPr="005D74F7">
        <w:rPr>
          <w:rFonts w:ascii="Times New Roman" w:hAnsi="Times New Roman"/>
          <w:b/>
          <w:i/>
          <w:color w:val="000000"/>
          <w:sz w:val="20"/>
          <w:szCs w:val="20"/>
        </w:rPr>
        <w:t xml:space="preserve"> (</w:t>
      </w:r>
      <w:r w:rsidRPr="005D74F7">
        <w:rPr>
          <w:rFonts w:ascii="Times New Roman" w:hAnsi="Times New Roman"/>
          <w:b/>
          <w:i/>
          <w:color w:val="000000"/>
          <w:sz w:val="20"/>
          <w:szCs w:val="20"/>
        </w:rPr>
        <w:t>Указывается по усмотрению Заказчика).</w:t>
      </w:r>
    </w:p>
    <w:p w:rsidR="00F05797" w:rsidRPr="005D74F7"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1" w:name="Par97"/>
      <w:bookmarkEnd w:id="31"/>
    </w:p>
    <w:p w:rsidR="00CE31B8" w:rsidRPr="005D74F7"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5D74F7">
        <w:rPr>
          <w:rFonts w:ascii="Times New Roman" w:hAnsi="Times New Roman"/>
          <w:b/>
          <w:sz w:val="20"/>
          <w:szCs w:val="20"/>
        </w:rPr>
        <w:t>Статья 2. Цена Контракта, порядок и сроки оплаты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2" w:name="Par696"/>
      <w:bookmarkEnd w:id="32"/>
      <w:r w:rsidRPr="005D74F7">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lastRenderedPageBreak/>
        <w:t xml:space="preserve">2.2. Цена Контракта составляет _______ (_____) рублей __ (___) копеек,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без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НДС не предусмотрен на основании _________________________________.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с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том числе НДС - ____</w:t>
      </w:r>
      <w:proofErr w:type="gramStart"/>
      <w:r w:rsidRPr="005D74F7">
        <w:rPr>
          <w:rFonts w:ascii="Times New Roman" w:hAnsi="Times New Roman"/>
          <w:sz w:val="20"/>
          <w:szCs w:val="20"/>
        </w:rPr>
        <w:t>_  %</w:t>
      </w:r>
      <w:proofErr w:type="gramEnd"/>
      <w:r w:rsidRPr="005D74F7">
        <w:rPr>
          <w:rFonts w:ascii="Times New Roman" w:hAnsi="Times New Roman"/>
          <w:sz w:val="20"/>
          <w:szCs w:val="20"/>
        </w:rPr>
        <w:t xml:space="preserve"> (___ процентов), _______ (___) рублей  (далее - цена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rPr>
        <w:t>(</w:t>
      </w:r>
      <w:proofErr w:type="gramStart"/>
      <w:r w:rsidRPr="005D74F7">
        <w:rPr>
          <w:rFonts w:ascii="Times New Roman" w:hAnsi="Times New Roman"/>
          <w:i/>
          <w:sz w:val="20"/>
          <w:szCs w:val="20"/>
        </w:rPr>
        <w:t>В</w:t>
      </w:r>
      <w:proofErr w:type="gramEnd"/>
      <w:r w:rsidRPr="005D74F7">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w:t>
      </w:r>
      <w:r w:rsidR="00F03033" w:rsidRPr="005D74F7">
        <w:rPr>
          <w:rFonts w:ascii="Times New Roman" w:hAnsi="Times New Roman"/>
          <w:i/>
          <w:sz w:val="20"/>
          <w:szCs w:val="20"/>
        </w:rPr>
        <w:t>лица, сумма</w:t>
      </w:r>
      <w:r w:rsidRPr="005D74F7">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5D74F7">
        <w:rPr>
          <w:rFonts w:ascii="Times New Roman" w:hAnsi="Times New Roman"/>
          <w:sz w:val="20"/>
          <w:szCs w:val="20"/>
        </w:rPr>
        <w:t xml:space="preserve"> </w:t>
      </w:r>
      <w:r w:rsidRPr="005D74F7">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sz w:val="20"/>
          <w:szCs w:val="20"/>
        </w:rPr>
        <w:t xml:space="preserve"> </w:t>
      </w:r>
      <w:r w:rsidRPr="005D74F7">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5D74F7">
        <w:rPr>
          <w:rFonts w:ascii="Times New Roman" w:hAnsi="Times New Roman"/>
          <w:color w:val="000000"/>
          <w:sz w:val="20"/>
          <w:szCs w:val="20"/>
        </w:rPr>
        <w:t>1</w:t>
      </w:r>
      <w:r w:rsidR="001F001C" w:rsidRPr="005D74F7">
        <w:rPr>
          <w:rFonts w:ascii="Times New Roman" w:hAnsi="Times New Roman"/>
          <w:color w:val="000000"/>
          <w:sz w:val="20"/>
          <w:szCs w:val="20"/>
        </w:rPr>
        <w:t>7</w:t>
      </w:r>
      <w:r w:rsidRPr="005D74F7">
        <w:rPr>
          <w:rFonts w:ascii="Times New Roman" w:hAnsi="Times New Roman"/>
          <w:color w:val="000000"/>
          <w:sz w:val="20"/>
          <w:szCs w:val="20"/>
        </w:rPr>
        <w:t xml:space="preserve"> году.</w:t>
      </w:r>
    </w:p>
    <w:p w:rsidR="00F55686" w:rsidRPr="005D74F7"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2.3. Оплата по Контракту осуществляется в рублях Российской Федерации.</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2.4. </w:t>
      </w:r>
      <w:r w:rsidRPr="005D74F7">
        <w:rPr>
          <w:rFonts w:ascii="Times New Roman" w:hAnsi="Times New Roman"/>
          <w:bCs/>
          <w:iCs/>
          <w:color w:val="000000"/>
          <w:sz w:val="20"/>
          <w:szCs w:val="20"/>
          <w:lang w:eastAsia="ru-RU"/>
        </w:rPr>
        <w:t xml:space="preserve">Цена Контракта включает в себя: </w:t>
      </w:r>
      <w:r w:rsidRPr="005D74F7">
        <w:rPr>
          <w:rFonts w:ascii="Times New Roman" w:hAnsi="Times New Roman"/>
          <w:bCs/>
          <w:i/>
          <w:iCs/>
          <w:color w:val="000000"/>
          <w:sz w:val="20"/>
          <w:szCs w:val="20"/>
          <w:lang w:eastAsia="ru-RU"/>
        </w:rPr>
        <w:t>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5D74F7">
        <w:rPr>
          <w:rFonts w:ascii="Times New Roman" w:hAnsi="Times New Roman"/>
          <w:bCs/>
          <w:iCs/>
          <w:color w:val="000000"/>
          <w:sz w:val="20"/>
          <w:szCs w:val="20"/>
          <w:lang w:eastAsia="ru-RU"/>
        </w:rPr>
        <w:t xml:space="preserve">. </w:t>
      </w:r>
      <w:bookmarkStart w:id="33" w:name="Par699"/>
      <w:bookmarkEnd w:id="33"/>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2.5. </w:t>
      </w:r>
      <w:r w:rsidRPr="005D74F7">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5D74F7">
        <w:rPr>
          <w:rFonts w:ascii="Times New Roman" w:hAnsi="Times New Roman"/>
          <w:sz w:val="20"/>
          <w:szCs w:val="20"/>
          <w:lang w:eastAsia="ru-RU"/>
        </w:rPr>
        <w:t xml:space="preserve">. </w:t>
      </w:r>
    </w:p>
    <w:p w:rsidR="00F55686" w:rsidRPr="005D74F7"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5D74F7">
        <w:rPr>
          <w:rFonts w:ascii="Times New Roman" w:hAnsi="Times New Roman"/>
          <w:sz w:val="20"/>
          <w:szCs w:val="20"/>
          <w:lang w:eastAsia="ru-RU"/>
        </w:rPr>
        <w:t>отчетным</w:t>
      </w:r>
      <w:r w:rsidRPr="005D74F7">
        <w:rPr>
          <w:rFonts w:ascii="Times New Roman" w:hAnsi="Times New Roman"/>
          <w:sz w:val="20"/>
          <w:szCs w:val="20"/>
          <w:lang w:eastAsia="ru-RU"/>
        </w:rPr>
        <w:t>, но не позднее 31 декабря 201</w:t>
      </w:r>
      <w:r w:rsidR="001F001C"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5D74F7">
          <w:rPr>
            <w:rFonts w:ascii="Times New Roman" w:hAnsi="Times New Roman"/>
            <w:sz w:val="20"/>
            <w:szCs w:val="20"/>
            <w:lang w:eastAsia="ru-RU"/>
          </w:rPr>
          <w:t>12</w:t>
        </w:r>
      </w:hyperlink>
      <w:r w:rsidRPr="005D74F7">
        <w:rPr>
          <w:rFonts w:ascii="Times New Roman" w:hAnsi="Times New Roman"/>
          <w:sz w:val="20"/>
          <w:szCs w:val="20"/>
          <w:lang w:eastAsia="ru-RU"/>
        </w:rPr>
        <w:t xml:space="preserve">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2.9. </w:t>
      </w:r>
      <w:r w:rsidRPr="005D74F7">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5D74F7"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Контракта, с банковского счета Заказчика, указанного в статьи </w:t>
      </w:r>
      <w:hyperlink w:anchor="Par896" w:history="1">
        <w:r w:rsidRPr="005D74F7">
          <w:rPr>
            <w:rFonts w:ascii="Times New Roman" w:hAnsi="Times New Roman"/>
            <w:sz w:val="20"/>
            <w:szCs w:val="20"/>
          </w:rPr>
          <w:t>1</w:t>
        </w:r>
        <w:r w:rsidR="00F55686" w:rsidRPr="005D74F7">
          <w:rPr>
            <w:rFonts w:ascii="Times New Roman" w:hAnsi="Times New Roman"/>
            <w:sz w:val="20"/>
            <w:szCs w:val="20"/>
          </w:rPr>
          <w:t>2</w:t>
        </w:r>
      </w:hyperlink>
      <w:r w:rsidRPr="005D74F7">
        <w:rPr>
          <w:rFonts w:ascii="Times New Roman" w:hAnsi="Times New Roman"/>
          <w:sz w:val="20"/>
          <w:szCs w:val="20"/>
        </w:rPr>
        <w:t xml:space="preserve"> Контракта.</w:t>
      </w:r>
      <w:bookmarkStart w:id="34" w:name="Par701"/>
      <w:bookmarkStart w:id="35" w:name="Par702"/>
      <w:bookmarkStart w:id="36" w:name="Par708"/>
      <w:bookmarkEnd w:id="34"/>
      <w:bookmarkEnd w:id="35"/>
      <w:bookmarkEnd w:id="36"/>
    </w:p>
    <w:p w:rsidR="00CE31B8" w:rsidRPr="005D74F7"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5D74F7">
        <w:rPr>
          <w:rFonts w:ascii="Times New Roman" w:eastAsia="Calibri" w:hAnsi="Times New Roman"/>
          <w:b/>
          <w:color w:val="000000"/>
          <w:sz w:val="20"/>
          <w:szCs w:val="20"/>
        </w:rPr>
        <w:t>Статья 3. Срок, место и порядок поставки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5D74F7">
          <w:rPr>
            <w:rFonts w:ascii="Times New Roman" w:eastAsia="Calibri" w:hAnsi="Times New Roman"/>
            <w:color w:val="000000"/>
            <w:sz w:val="20"/>
            <w:szCs w:val="20"/>
          </w:rPr>
          <w:t>664025, г</w:t>
        </w:r>
      </w:smartTag>
      <w:r w:rsidRPr="005D74F7">
        <w:rPr>
          <w:rFonts w:ascii="Times New Roman" w:eastAsia="Calibri" w:hAnsi="Times New Roman"/>
          <w:color w:val="000000"/>
          <w:sz w:val="20"/>
          <w:szCs w:val="20"/>
        </w:rPr>
        <w:t>. Иркутск, ул. Ленина, 20, занос и разгрузка на складе Заказчика.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3.2. Не позднее, чем за </w:t>
      </w:r>
      <w:r w:rsidR="001F001C" w:rsidRPr="005D74F7">
        <w:rPr>
          <w:rFonts w:ascii="Times New Roman" w:eastAsia="Calibri" w:hAnsi="Times New Roman"/>
          <w:color w:val="000000"/>
          <w:sz w:val="20"/>
          <w:szCs w:val="20"/>
        </w:rPr>
        <w:t xml:space="preserve">5 </w:t>
      </w:r>
      <w:r w:rsidRPr="005D74F7">
        <w:rPr>
          <w:rFonts w:ascii="Times New Roman" w:eastAsia="Calibri" w:hAnsi="Times New Roman"/>
          <w:color w:val="000000"/>
          <w:sz w:val="20"/>
          <w:szCs w:val="20"/>
        </w:rPr>
        <w:t>(</w:t>
      </w:r>
      <w:r w:rsidR="001F001C" w:rsidRPr="005D74F7">
        <w:rPr>
          <w:rFonts w:ascii="Times New Roman" w:eastAsia="Calibri" w:hAnsi="Times New Roman"/>
          <w:color w:val="000000"/>
          <w:sz w:val="20"/>
          <w:szCs w:val="20"/>
        </w:rPr>
        <w:t>пяти</w:t>
      </w:r>
      <w:r w:rsidRPr="005D74F7">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3.4. </w:t>
      </w:r>
      <w:r w:rsidRPr="005D74F7">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5D74F7">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5D74F7">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5D74F7"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5D74F7"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3.5</w:t>
      </w:r>
      <w:r w:rsidRPr="005D74F7">
        <w:rPr>
          <w:rFonts w:ascii="Times New Roman" w:hAnsi="Times New Roman"/>
          <w:b/>
          <w:i/>
          <w:sz w:val="20"/>
          <w:szCs w:val="20"/>
        </w:rPr>
        <w:t>:</w:t>
      </w:r>
      <w:r w:rsidRPr="005D74F7">
        <w:rPr>
          <w:rFonts w:ascii="Times New Roman" w:eastAsia="Calibri" w:hAnsi="Times New Roman"/>
          <w:b/>
          <w:color w:val="000000"/>
          <w:sz w:val="20"/>
          <w:szCs w:val="20"/>
          <w:u w:val="single"/>
        </w:rPr>
        <w:t xml:space="preserve"> Поставка</w:t>
      </w:r>
      <w:r w:rsidR="00CE31B8" w:rsidRPr="005D74F7">
        <w:rPr>
          <w:rFonts w:ascii="Times New Roman" w:eastAsia="Calibri" w:hAnsi="Times New Roman"/>
          <w:b/>
          <w:color w:val="000000"/>
          <w:sz w:val="20"/>
          <w:szCs w:val="20"/>
          <w:u w:val="single"/>
        </w:rPr>
        <w:t xml:space="preserve"> Товара партиями по заявкам: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5D74F7">
        <w:rPr>
          <w:rFonts w:ascii="Times New Roman" w:eastAsia="Calibri" w:hAnsi="Times New Roman"/>
          <w:color w:val="000000"/>
          <w:sz w:val="20"/>
          <w:szCs w:val="20"/>
        </w:rPr>
        <w:t>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31 декабря 2016 года.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5D74F7"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Поставка Товара осуществляется Поставщиком в течение 5(</w:t>
      </w:r>
      <w:r w:rsidR="00E230AB" w:rsidRPr="005D74F7">
        <w:rPr>
          <w:rFonts w:ascii="Times New Roman" w:eastAsia="Calibri" w:hAnsi="Times New Roman"/>
          <w:color w:val="000000"/>
          <w:sz w:val="20"/>
          <w:szCs w:val="20"/>
        </w:rPr>
        <w:t>пяти) рабочих</w:t>
      </w:r>
      <w:r w:rsidRPr="005D74F7">
        <w:rPr>
          <w:rFonts w:ascii="Times New Roman" w:eastAsia="Calibri" w:hAnsi="Times New Roman"/>
          <w:color w:val="000000"/>
          <w:sz w:val="20"/>
          <w:szCs w:val="20"/>
        </w:rPr>
        <w:t xml:space="preserve"> дней с момента передачи ему заявки. </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lastRenderedPageBreak/>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Данные акты являются основаниями для применения к Поставщику мер ответственности,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7" w:name="Par101"/>
      <w:bookmarkEnd w:id="37"/>
    </w:p>
    <w:p w:rsidR="00CE31B8" w:rsidRPr="005D74F7"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5D74F7">
        <w:rPr>
          <w:rFonts w:ascii="Times New Roman" w:hAnsi="Times New Roman"/>
          <w:b/>
          <w:sz w:val="20"/>
          <w:szCs w:val="20"/>
        </w:rPr>
        <w:t xml:space="preserve">Статья 4. </w:t>
      </w:r>
      <w:r w:rsidRPr="005D74F7">
        <w:rPr>
          <w:rFonts w:ascii="Times New Roman" w:eastAsia="Calibri" w:hAnsi="Times New Roman"/>
          <w:b/>
          <w:color w:val="000000"/>
          <w:sz w:val="20"/>
          <w:szCs w:val="20"/>
        </w:rPr>
        <w:t>Порядок и сроки осуществления приемки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5D74F7">
        <w:rPr>
          <w:rFonts w:ascii="Times New Roman" w:eastAsia="Calibri" w:hAnsi="Times New Roman"/>
          <w:color w:val="000000"/>
          <w:sz w:val="20"/>
          <w:szCs w:val="20"/>
        </w:rPr>
        <w:t>4.1. </w:t>
      </w:r>
      <w:r w:rsidRPr="005D74F7">
        <w:rPr>
          <w:rFonts w:ascii="Times New Roman" w:eastAsia="Calibri" w:hAnsi="Times New Roman"/>
          <w:i/>
          <w:sz w:val="20"/>
          <w:szCs w:val="20"/>
        </w:rPr>
        <w:t>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Контракта.</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5D74F7">
        <w:rPr>
          <w:rFonts w:ascii="Times New Roman" w:hAnsi="Times New Roman"/>
          <w:i/>
          <w:color w:val="000000"/>
          <w:sz w:val="20"/>
          <w:szCs w:val="20"/>
        </w:rPr>
        <w:t xml:space="preserve">4.2. </w:t>
      </w:r>
      <w:r w:rsidRPr="005D74F7">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5D74F7">
        <w:rPr>
          <w:rFonts w:ascii="Times New Roman" w:eastAsia="Calibri" w:hAnsi="Times New Roman"/>
          <w:sz w:val="20"/>
          <w:szCs w:val="20"/>
        </w:rPr>
        <w:t>.</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b/>
          <w:i/>
          <w:sz w:val="20"/>
          <w:szCs w:val="20"/>
        </w:rPr>
      </w:pPr>
      <w:r w:rsidRPr="005D74F7">
        <w:rPr>
          <w:rFonts w:ascii="Times New Roman" w:eastAsia="Calibri" w:hAnsi="Times New Roman"/>
          <w:b/>
          <w:i/>
          <w:sz w:val="20"/>
          <w:szCs w:val="20"/>
        </w:rPr>
        <w:t>(Пункты 4.1., 4.2. указываются в случаях, если приемка данного вида Товара может осуществляться в соответствии с указанными Инструкциями).</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hAnsi="Times New Roman"/>
          <w:color w:val="000000"/>
          <w:sz w:val="20"/>
          <w:szCs w:val="20"/>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5D74F7"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5D74F7">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8" w:name="Par119"/>
      <w:bookmarkEnd w:id="38"/>
      <w:r w:rsidRPr="005D74F7">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eastAsia="Calibri" w:hAnsi="Times New Roman"/>
          <w:color w:val="000000"/>
          <w:sz w:val="20"/>
          <w:szCs w:val="20"/>
        </w:rPr>
        <w:t xml:space="preserve">4.9. </w:t>
      </w:r>
      <w:r w:rsidRPr="005D74F7">
        <w:rPr>
          <w:rFonts w:ascii="Times New Roman" w:hAnsi="Times New Roman"/>
          <w:color w:val="000000"/>
          <w:sz w:val="20"/>
          <w:szCs w:val="20"/>
        </w:rPr>
        <w:t xml:space="preserve">Для проверки </w:t>
      </w:r>
      <w:r w:rsidRPr="005D74F7">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5D74F7">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4.10</w:t>
      </w:r>
      <w:r w:rsidRPr="005D74F7">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5D74F7">
        <w:rPr>
          <w:rFonts w:ascii="Times New Roman" w:eastAsia="Calibri" w:hAnsi="Times New Roman"/>
          <w:i/>
          <w:color w:val="000000"/>
          <w:spacing w:val="1"/>
          <w:sz w:val="20"/>
          <w:szCs w:val="20"/>
        </w:rPr>
        <w:t xml:space="preserve">(в том числе осуществление </w:t>
      </w:r>
      <w:r w:rsidRPr="005D74F7">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5D74F7">
        <w:rPr>
          <w:rFonts w:ascii="Times New Roman" w:hAnsi="Times New Roman"/>
          <w:b/>
          <w:i/>
          <w:sz w:val="20"/>
          <w:szCs w:val="20"/>
        </w:rPr>
        <w:t>(Условие указывается при необходимости)</w:t>
      </w:r>
      <w:r w:rsidRPr="005D74F7">
        <w:rPr>
          <w:rFonts w:ascii="Times New Roman" w:eastAsia="Calibri" w:hAnsi="Times New Roman"/>
          <w:color w:val="000000"/>
          <w:spacing w:val="1"/>
          <w:sz w:val="20"/>
          <w:szCs w:val="20"/>
        </w:rPr>
        <w:t xml:space="preserve">, подписания </w:t>
      </w:r>
      <w:r w:rsidRPr="005D74F7">
        <w:rPr>
          <w:rFonts w:ascii="Times New Roman" w:eastAsia="Calibri" w:hAnsi="Times New Roman"/>
          <w:color w:val="000000"/>
          <w:sz w:val="20"/>
          <w:szCs w:val="20"/>
        </w:rPr>
        <w:t xml:space="preserve">Сторонами </w:t>
      </w:r>
      <w:r w:rsidRPr="005D74F7">
        <w:rPr>
          <w:rFonts w:ascii="Times New Roman" w:eastAsia="Calibri" w:hAnsi="Times New Roman"/>
          <w:color w:val="000000"/>
          <w:spacing w:val="1"/>
          <w:sz w:val="20"/>
          <w:szCs w:val="20"/>
        </w:rPr>
        <w:t>товарной (товарно-транспортной) накладной</w:t>
      </w:r>
      <w:r w:rsidRPr="005D74F7">
        <w:rPr>
          <w:rFonts w:ascii="Times New Roman" w:eastAsia="Calibri" w:hAnsi="Times New Roman"/>
          <w:color w:val="000000"/>
          <w:sz w:val="20"/>
          <w:szCs w:val="20"/>
        </w:rPr>
        <w:t xml:space="preserve">, Акта приема-передачи товара </w:t>
      </w:r>
      <w:r w:rsidRPr="005D74F7">
        <w:rPr>
          <w:rFonts w:ascii="Times New Roman" w:hAnsi="Times New Roman"/>
          <w:color w:val="000000"/>
          <w:sz w:val="20"/>
          <w:szCs w:val="20"/>
        </w:rPr>
        <w:t>(Приложение 2 к Контракту),</w:t>
      </w:r>
      <w:r w:rsidRPr="005D74F7">
        <w:rPr>
          <w:rFonts w:ascii="Times New Roman" w:eastAsia="Calibri" w:hAnsi="Times New Roman"/>
          <w:color w:val="000000"/>
          <w:sz w:val="20"/>
          <w:szCs w:val="20"/>
        </w:rPr>
        <w:t xml:space="preserve"> </w:t>
      </w:r>
      <w:r w:rsidRPr="005D74F7">
        <w:rPr>
          <w:rFonts w:ascii="Times New Roman" w:eastAsia="Calibri" w:hAnsi="Times New Roman"/>
          <w:color w:val="000000"/>
          <w:spacing w:val="1"/>
          <w:sz w:val="20"/>
          <w:szCs w:val="20"/>
        </w:rPr>
        <w:t>счета (счета-фактуры</w:t>
      </w:r>
      <w:r w:rsidRPr="005D74F7">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5D74F7"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5D74F7">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39" w:name="Par123"/>
      <w:bookmarkEnd w:id="39"/>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5. Права и обязанности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 Заказчик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5.1.3. Запрашивать у Поставщика информацию о ходе исполнения обязательств по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5.1.4. Осуществлять контроль за порядком и сроками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5D74F7"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5.1.6. </w:t>
      </w:r>
      <w:r w:rsidRPr="005D74F7">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5D74F7">
        <w:rPr>
          <w:rFonts w:ascii="Times New Roman" w:hAnsi="Times New Roman"/>
          <w:i/>
          <w:sz w:val="20"/>
          <w:szCs w:val="20"/>
        </w:rPr>
        <w:t>на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lastRenderedPageBreak/>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 Заказчик обязан: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5.2.5. Не позднее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5D74F7">
        <w:rPr>
          <w:rFonts w:ascii="Times New Roman" w:hAnsi="Times New Roman"/>
          <w:sz w:val="20"/>
          <w:szCs w:val="20"/>
        </w:rPr>
        <w:t xml:space="preserve">5 </w:t>
      </w:r>
      <w:r w:rsidRPr="005D74F7">
        <w:rPr>
          <w:rFonts w:ascii="Times New Roman" w:hAnsi="Times New Roman"/>
          <w:sz w:val="20"/>
          <w:szCs w:val="20"/>
        </w:rPr>
        <w:t>(</w:t>
      </w:r>
      <w:r w:rsidR="001F001C" w:rsidRPr="005D74F7">
        <w:rPr>
          <w:rFonts w:ascii="Times New Roman" w:hAnsi="Times New Roman"/>
          <w:sz w:val="20"/>
          <w:szCs w:val="20"/>
        </w:rPr>
        <w:t>пяти</w:t>
      </w:r>
      <w:r w:rsidRPr="005D74F7">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5.2.6. При неоплате Поставщиком неустойки (штрафа, пени) в течение </w:t>
      </w:r>
      <w:r w:rsidR="001F001C" w:rsidRPr="005D74F7">
        <w:rPr>
          <w:rFonts w:ascii="Times New Roman" w:hAnsi="Times New Roman"/>
          <w:sz w:val="20"/>
          <w:szCs w:val="20"/>
        </w:rPr>
        <w:t xml:space="preserve">15 </w:t>
      </w:r>
      <w:r w:rsidRPr="005D74F7">
        <w:rPr>
          <w:rFonts w:ascii="Times New Roman" w:hAnsi="Times New Roman"/>
          <w:sz w:val="20"/>
          <w:szCs w:val="20"/>
        </w:rPr>
        <w:t>(</w:t>
      </w:r>
      <w:r w:rsidR="001F001C" w:rsidRPr="005D74F7">
        <w:rPr>
          <w:rFonts w:ascii="Times New Roman" w:hAnsi="Times New Roman"/>
          <w:sz w:val="20"/>
          <w:szCs w:val="20"/>
        </w:rPr>
        <w:t>пятнадцати</w:t>
      </w:r>
      <w:r w:rsidRPr="005D74F7">
        <w:rPr>
          <w:rFonts w:ascii="Times New Roman" w:hAnsi="Times New Roman"/>
          <w:sz w:val="20"/>
          <w:szCs w:val="20"/>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5.2.7. В течение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5D74F7">
        <w:rPr>
          <w:rFonts w:ascii="Times New Roman" w:hAnsi="Times New Roman"/>
          <w:sz w:val="20"/>
          <w:szCs w:val="20"/>
        </w:rPr>
        <w:t xml:space="preserve">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5D74F7"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5D74F7">
        <w:rPr>
          <w:rFonts w:ascii="Times New Roman" w:hAnsi="Times New Roman"/>
          <w:sz w:val="20"/>
          <w:szCs w:val="20"/>
        </w:rPr>
        <w:t xml:space="preserve">5.2.10. Обеспечить контроль за исполнением Контракта, </w:t>
      </w:r>
      <w:r w:rsidRPr="005D74F7">
        <w:rPr>
          <w:rFonts w:ascii="Times New Roman" w:hAnsi="Times New Roman"/>
          <w:i/>
          <w:sz w:val="20"/>
          <w:szCs w:val="20"/>
        </w:rPr>
        <w:t>в том числе на отдельных этапах его исполнения</w:t>
      </w:r>
      <w:r w:rsidRPr="005D74F7">
        <w:rPr>
          <w:rFonts w:ascii="Times New Roman" w:hAnsi="Times New Roman"/>
          <w:sz w:val="20"/>
          <w:szCs w:val="20"/>
        </w:rPr>
        <w:t xml:space="preserve"> </w:t>
      </w:r>
      <w:r w:rsidR="001F001C" w:rsidRPr="005D74F7">
        <w:rPr>
          <w:rFonts w:ascii="Times New Roman" w:hAnsi="Times New Roman"/>
          <w:b/>
          <w:sz w:val="20"/>
          <w:szCs w:val="20"/>
        </w:rPr>
        <w:t xml:space="preserve">                            </w:t>
      </w:r>
      <w:r w:rsidRPr="005D74F7">
        <w:rPr>
          <w:rFonts w:ascii="Times New Roman" w:hAnsi="Times New Roman"/>
          <w:sz w:val="20"/>
          <w:szCs w:val="20"/>
        </w:rPr>
        <w:t>5.2.11. Осуществлять контроль за целевым использованием Поставщиком бюджетных средств.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 xml:space="preserve">5.2.12. </w:t>
      </w:r>
      <w:r w:rsidRPr="005D74F7">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5D74F7">
        <w:rPr>
          <w:rFonts w:ascii="Times New Roman" w:hAnsi="Times New Roman"/>
          <w:i/>
          <w:sz w:val="20"/>
          <w:szCs w:val="20"/>
        </w:rPr>
        <w:t>указанное</w:t>
      </w:r>
      <w:r w:rsidRPr="005D74F7">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b/>
          <w:i/>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w:t>
      </w:r>
      <w:r w:rsidR="00E230AB" w:rsidRPr="005D74F7">
        <w:rPr>
          <w:rFonts w:ascii="Times New Roman" w:hAnsi="Times New Roman"/>
          <w:sz w:val="20"/>
          <w:szCs w:val="20"/>
        </w:rPr>
        <w:t>3</w:t>
      </w:r>
      <w:r w:rsidRPr="005D74F7">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 Поставщик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5.3.1. Требовать своевременного подписания Заказчиком Акта приема-передачи товара </w:t>
      </w:r>
      <w:r w:rsidRPr="005D74F7">
        <w:rPr>
          <w:rFonts w:ascii="Times New Roman" w:hAnsi="Times New Roman"/>
          <w:color w:val="000000"/>
          <w:sz w:val="20"/>
          <w:szCs w:val="20"/>
        </w:rPr>
        <w:t xml:space="preserve">(Приложение 2 к Контракту) </w:t>
      </w:r>
      <w:r w:rsidRPr="005D74F7">
        <w:rPr>
          <w:rFonts w:ascii="Times New Roman" w:hAnsi="Times New Roman"/>
          <w:sz w:val="20"/>
          <w:szCs w:val="20"/>
        </w:rPr>
        <w:t xml:space="preserve">на основании представленных Поставщиком  документов, указанных в </w:t>
      </w:r>
      <w:hyperlink w:anchor="Par718" w:history="1">
        <w:r w:rsidRPr="005D74F7">
          <w:rPr>
            <w:rFonts w:ascii="Times New Roman" w:hAnsi="Times New Roman"/>
            <w:sz w:val="20"/>
            <w:szCs w:val="20"/>
          </w:rPr>
          <w:t>пункте 4.3</w:t>
        </w:r>
      </w:hyperlink>
      <w:r w:rsidRPr="005D74F7">
        <w:rPr>
          <w:rFonts w:ascii="Times New Roman" w:hAnsi="Times New Roman"/>
          <w:sz w:val="20"/>
          <w:szCs w:val="20"/>
        </w:rPr>
        <w:t>.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5.3.2. Требовать своевременной оплаты поставленного Товара в соответствии с </w:t>
      </w:r>
      <w:r w:rsidRPr="005D74F7">
        <w:rPr>
          <w:rFonts w:ascii="Times New Roman" w:hAnsi="Times New Roman"/>
          <w:sz w:val="20"/>
          <w:szCs w:val="20"/>
        </w:rPr>
        <w:br/>
        <w:t>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5D74F7">
        <w:rPr>
          <w:rFonts w:ascii="Times New Roman" w:hAnsi="Times New Roman"/>
          <w:sz w:val="20"/>
          <w:szCs w:val="20"/>
        </w:rPr>
        <w:t>исполнения Заказчиком обязательств</w:t>
      </w:r>
      <w:r w:rsidRPr="005D74F7">
        <w:rPr>
          <w:rFonts w:ascii="Times New Roman" w:hAnsi="Times New Roman"/>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5.3.4. Досрочно исполнить обязательства по Контракту с согласия Заказчика.</w:t>
      </w:r>
      <w:r w:rsidRPr="005D74F7">
        <w:rPr>
          <w:rFonts w:ascii="Times New Roman" w:hAnsi="Times New Roman"/>
          <w:b/>
          <w:i/>
          <w:color w:val="000000"/>
          <w:sz w:val="20"/>
          <w:szCs w:val="20"/>
        </w:rPr>
        <w:t xml:space="preserve"> </w:t>
      </w:r>
    </w:p>
    <w:p w:rsidR="001F001C"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5D74F7">
        <w:rPr>
          <w:rFonts w:ascii="Times New Roman" w:hAnsi="Times New Roman"/>
          <w:sz w:val="20"/>
          <w:szCs w:val="20"/>
        </w:rPr>
        <w:t xml:space="preserve">5.3.5. </w:t>
      </w:r>
      <w:r w:rsidRPr="005D74F7">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5D74F7">
          <w:rPr>
            <w:rStyle w:val="a9"/>
            <w:rFonts w:ascii="Times New Roman" w:hAnsi="Times New Roman"/>
            <w:i/>
            <w:sz w:val="20"/>
            <w:szCs w:val="20"/>
          </w:rPr>
          <w:t xml:space="preserve"> статьи 95</w:t>
        </w:r>
      </w:hyperlink>
      <w:r w:rsidRPr="005D74F7">
        <w:rPr>
          <w:rFonts w:ascii="Times New Roman" w:hAnsi="Times New Roman"/>
          <w:i/>
          <w:sz w:val="20"/>
          <w:szCs w:val="20"/>
        </w:rPr>
        <w:t xml:space="preserve"> Закона о Контрактной системе</w:t>
      </w:r>
      <w:r w:rsidRPr="005D74F7">
        <w:rPr>
          <w:rFonts w:ascii="Times New Roman" w:hAnsi="Times New Roman"/>
          <w:b/>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 Поставщик обязан:</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5D74F7"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5D74F7">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Поставщик обязан в течение срока действия Контракта предоставить по запросу Заказчика в течение 1 (одного) </w:t>
      </w:r>
      <w:r w:rsidRPr="005D74F7">
        <w:rPr>
          <w:rFonts w:ascii="Times New Roman" w:eastAsia="Calibri" w:hAnsi="Times New Roman"/>
          <w:color w:val="000000"/>
          <w:sz w:val="20"/>
          <w:szCs w:val="20"/>
        </w:rPr>
        <w:lastRenderedPageBreak/>
        <w:t>рабочего дня после дня получения указанного запроса документы, подтверждающие соответствие указанным выше требованиям.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0" w:name="Par760"/>
      <w:bookmarkEnd w:id="40"/>
      <w:r w:rsidRPr="005D74F7">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5D74F7">
        <w:rPr>
          <w:rFonts w:ascii="Times New Roman" w:hAnsi="Times New Roman"/>
          <w:sz w:val="20"/>
          <w:szCs w:val="20"/>
        </w:rPr>
        <w:t>2 (двух)</w:t>
      </w:r>
      <w:r w:rsidRPr="005D74F7">
        <w:rPr>
          <w:rFonts w:ascii="Times New Roman" w:hAnsi="Times New Roman"/>
          <w:sz w:val="20"/>
          <w:szCs w:val="20"/>
        </w:rPr>
        <w:t xml:space="preserve"> </w:t>
      </w:r>
      <w:r w:rsidRPr="005D74F7">
        <w:rPr>
          <w:rFonts w:ascii="Times New Roman" w:hAnsi="Times New Roman"/>
          <w:i/>
          <w:sz w:val="20"/>
          <w:szCs w:val="20"/>
        </w:rPr>
        <w:t>рабочих (календарных)</w:t>
      </w:r>
      <w:r w:rsidRPr="005D74F7">
        <w:rPr>
          <w:rFonts w:ascii="Times New Roman" w:hAnsi="Times New Roman"/>
          <w:sz w:val="20"/>
          <w:szCs w:val="20"/>
        </w:rPr>
        <w:t xml:space="preserve"> дней после приостановления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5.4.</w:t>
      </w:r>
      <w:r w:rsidR="001F001C" w:rsidRPr="005D74F7">
        <w:rPr>
          <w:rFonts w:ascii="Times New Roman" w:hAnsi="Times New Roman"/>
          <w:sz w:val="20"/>
          <w:szCs w:val="20"/>
        </w:rPr>
        <w:t>9</w:t>
      </w:r>
      <w:r w:rsidRPr="005D74F7">
        <w:rPr>
          <w:rFonts w:ascii="Times New Roman" w:hAnsi="Times New Roman"/>
          <w:sz w:val="20"/>
          <w:szCs w:val="20"/>
        </w:rPr>
        <w:t>.</w:t>
      </w:r>
      <w:r w:rsidRPr="005D74F7">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0</w:t>
      </w:r>
      <w:r w:rsidRPr="005D74F7">
        <w:rPr>
          <w:rFonts w:ascii="Times New Roman" w:hAnsi="Times New Roman"/>
          <w:sz w:val="20"/>
          <w:szCs w:val="20"/>
        </w:rPr>
        <w:t>.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1</w:t>
      </w:r>
      <w:r w:rsidRPr="005D74F7">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1" w:name="Par163"/>
      <w:bookmarkEnd w:id="41"/>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6. Гарантии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5D74F7">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color w:val="000000"/>
          <w:sz w:val="20"/>
          <w:szCs w:val="20"/>
        </w:rPr>
        <w:t xml:space="preserve">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6.2. Соответствие качества Товара должно быть подтверждено:</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сертификатом соответствия (декларацией о соответствии);</w:t>
      </w:r>
    </w:p>
    <w:p w:rsidR="00CE31B8" w:rsidRPr="005D74F7" w:rsidRDefault="00CE31B8" w:rsidP="00F05797">
      <w:pPr>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Все документы должны быть заверены печатью держателя сертификата.</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5D74F7">
        <w:rPr>
          <w:rFonts w:ascii="Times New Roman" w:eastAsia="Calibri" w:hAnsi="Times New Roman"/>
          <w:sz w:val="20"/>
          <w:szCs w:val="20"/>
        </w:rPr>
        <w:t>80</w:t>
      </w:r>
      <w:r w:rsidRPr="005D74F7">
        <w:rPr>
          <w:rFonts w:ascii="Times New Roman" w:eastAsia="Calibri" w:hAnsi="Times New Roman"/>
          <w:sz w:val="20"/>
          <w:szCs w:val="20"/>
        </w:rPr>
        <w:t>% (</w:t>
      </w:r>
      <w:r w:rsidR="001F001C" w:rsidRPr="005D74F7">
        <w:rPr>
          <w:rFonts w:ascii="Times New Roman" w:eastAsia="Calibri" w:hAnsi="Times New Roman"/>
          <w:sz w:val="20"/>
          <w:szCs w:val="20"/>
        </w:rPr>
        <w:t xml:space="preserve">восемьдесят </w:t>
      </w:r>
      <w:r w:rsidRPr="005D74F7">
        <w:rPr>
          <w:rFonts w:ascii="Times New Roman" w:eastAsia="Calibri" w:hAnsi="Times New Roman"/>
          <w:sz w:val="20"/>
          <w:szCs w:val="20"/>
        </w:rPr>
        <w:t xml:space="preserve">процентов). </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2" w:name="Par177"/>
      <w:bookmarkEnd w:id="42"/>
      <w:r w:rsidRPr="005D74F7">
        <w:rPr>
          <w:rFonts w:ascii="Times New Roman" w:hAnsi="Times New Roman"/>
          <w:b/>
          <w:sz w:val="20"/>
          <w:szCs w:val="20"/>
        </w:rPr>
        <w:t>Статья 7. Ответственность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3" w:name="Par203"/>
      <w:bookmarkEnd w:id="43"/>
      <w:r w:rsidRPr="005D74F7">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2,5 процента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lastRenderedPageBreak/>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 = (Ц - В) x С,</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Ц - цена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С - размер ставки.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Размер ставки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roofErr w:type="gramStart"/>
      <w:r w:rsidRPr="005D74F7">
        <w:rPr>
          <w:rFonts w:ascii="Times New Roman" w:hAnsi="Times New Roman"/>
          <w:sz w:val="20"/>
          <w:szCs w:val="20"/>
          <w:lang w:eastAsia="ar-SA"/>
        </w:rPr>
        <w:t>,где</w:t>
      </w:r>
      <w:proofErr w:type="gramEnd"/>
      <w:r w:rsidRPr="005D74F7">
        <w:rPr>
          <w:rFonts w:ascii="Times New Roman" w:hAnsi="Times New Roman"/>
          <w:sz w:val="20"/>
          <w:szCs w:val="20"/>
          <w:lang w:eastAsia="ar-SA"/>
        </w:rPr>
        <w:t>:</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D74F7">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Коэффициент </w:t>
      </w:r>
      <w:proofErr w:type="gramStart"/>
      <w:r w:rsidRPr="005D74F7">
        <w:rPr>
          <w:rFonts w:ascii="Times New Roman" w:hAnsi="Times New Roman"/>
          <w:sz w:val="20"/>
          <w:szCs w:val="20"/>
          <w:lang w:eastAsia="ar-SA"/>
        </w:rPr>
        <w:t>К</w:t>
      </w:r>
      <w:proofErr w:type="gramEnd"/>
      <w:r w:rsidRPr="005D74F7">
        <w:rPr>
          <w:rFonts w:ascii="Times New Roman" w:hAnsi="Times New Roman"/>
          <w:sz w:val="20"/>
          <w:szCs w:val="20"/>
          <w:lang w:eastAsia="ar-SA"/>
        </w:rPr>
        <w:t xml:space="preserve">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roofErr w:type="gramStart"/>
      <w:r w:rsidRPr="005D74F7">
        <w:rPr>
          <w:rFonts w:ascii="Times New Roman" w:hAnsi="Times New Roman"/>
          <w:sz w:val="20"/>
          <w:szCs w:val="20"/>
          <w:lang w:eastAsia="ar-SA"/>
        </w:rPr>
        <w:t>,где</w:t>
      </w:r>
      <w:proofErr w:type="gramEnd"/>
      <w:r w:rsidRPr="005D74F7">
        <w:rPr>
          <w:rFonts w:ascii="Times New Roman" w:hAnsi="Times New Roman"/>
          <w:sz w:val="20"/>
          <w:szCs w:val="20"/>
          <w:lang w:eastAsia="ar-SA"/>
        </w:rPr>
        <w:t>:</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ДК - срок исполнения обязательства по Контракту (количество дней).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7.5.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7.7. Стороны освобождаются от уплаты неустойки (штрафа, пеней), если </w:t>
      </w:r>
      <w:proofErr w:type="gramStart"/>
      <w:r w:rsidRPr="005D74F7">
        <w:rPr>
          <w:rFonts w:ascii="Times New Roman" w:hAnsi="Times New Roman"/>
          <w:sz w:val="20"/>
          <w:szCs w:val="20"/>
          <w:lang w:eastAsia="ar-SA"/>
        </w:rPr>
        <w:t>докажут</w:t>
      </w:r>
      <w:proofErr w:type="gramEnd"/>
      <w:r w:rsidRPr="005D74F7">
        <w:rPr>
          <w:rFonts w:ascii="Times New Roman" w:hAnsi="Times New Roman"/>
          <w:sz w:val="20"/>
          <w:szCs w:val="20"/>
          <w:lang w:eastAsia="ar-SA"/>
        </w:rPr>
        <w:t xml:space="preserve">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4" w:name="Par223"/>
      <w:bookmarkEnd w:id="44"/>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5" w:name="Par880"/>
      <w:bookmarkEnd w:id="45"/>
      <w:r w:rsidRPr="005D74F7">
        <w:rPr>
          <w:rFonts w:ascii="Times New Roman" w:hAnsi="Times New Roman"/>
          <w:b/>
          <w:sz w:val="20"/>
          <w:szCs w:val="20"/>
        </w:rPr>
        <w:t xml:space="preserve">Статья </w:t>
      </w:r>
      <w:r w:rsidR="00F05797" w:rsidRPr="005D74F7">
        <w:rPr>
          <w:rFonts w:ascii="Times New Roman" w:hAnsi="Times New Roman"/>
          <w:b/>
          <w:sz w:val="20"/>
          <w:szCs w:val="20"/>
        </w:rPr>
        <w:t>8</w:t>
      </w:r>
      <w:r w:rsidRPr="005D74F7">
        <w:rPr>
          <w:rFonts w:ascii="Times New Roman" w:hAnsi="Times New Roman"/>
          <w:b/>
          <w:sz w:val="20"/>
          <w:szCs w:val="20"/>
        </w:rPr>
        <w:t>. Срок действия, порядок изменения и расторжения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5D74F7">
        <w:rPr>
          <w:rFonts w:ascii="Times New Roman" w:eastAsia="Calibri" w:hAnsi="Times New Roman"/>
          <w:i/>
          <w:iCs/>
          <w:color w:val="000000"/>
          <w:sz w:val="20"/>
          <w:szCs w:val="20"/>
        </w:rPr>
        <w:t xml:space="preserve"> </w:t>
      </w:r>
      <w:r w:rsidR="00CE31B8" w:rsidRPr="005D74F7">
        <w:rPr>
          <w:rFonts w:ascii="Times New Roman" w:eastAsia="Calibri" w:hAnsi="Times New Roman"/>
          <w:color w:val="000000"/>
          <w:sz w:val="20"/>
          <w:szCs w:val="20"/>
        </w:rPr>
        <w:t xml:space="preserve">соответствии с положениями частей 7,8 статьи 70 </w:t>
      </w:r>
      <w:proofErr w:type="gramStart"/>
      <w:r w:rsidR="00CE31B8" w:rsidRPr="005D74F7">
        <w:rPr>
          <w:rFonts w:ascii="Times New Roman" w:eastAsia="Calibri" w:hAnsi="Times New Roman"/>
          <w:color w:val="000000"/>
          <w:sz w:val="20"/>
          <w:szCs w:val="20"/>
        </w:rPr>
        <w:t>Закона  о</w:t>
      </w:r>
      <w:proofErr w:type="gramEnd"/>
      <w:r w:rsidR="00CE31B8" w:rsidRPr="005D74F7">
        <w:rPr>
          <w:rFonts w:ascii="Times New Roman" w:eastAsia="Calibri" w:hAnsi="Times New Roman"/>
          <w:color w:val="000000"/>
          <w:sz w:val="20"/>
          <w:szCs w:val="20"/>
        </w:rPr>
        <w:t xml:space="preserve"> Контрактной системе</w:t>
      </w:r>
      <w:r w:rsidR="00CE31B8" w:rsidRPr="005D74F7">
        <w:rPr>
          <w:rFonts w:ascii="Times New Roman" w:eastAsia="Calibri" w:hAnsi="Times New Roman"/>
          <w:iCs/>
          <w:color w:val="000000"/>
          <w:sz w:val="20"/>
          <w:szCs w:val="20"/>
        </w:rPr>
        <w:t>.</w:t>
      </w: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 xml:space="preserve">.2. Контракт действует до 31 декабря 2016, но в любом случае до полного исполнения Сторонами своих обязательств по Контракту в полном объеме. </w:t>
      </w:r>
    </w:p>
    <w:p w:rsidR="00CE31B8" w:rsidRPr="005D74F7"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 xml:space="preserve">.3. </w:t>
      </w:r>
      <w:r w:rsidR="00CE31B8" w:rsidRPr="005D74F7">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lastRenderedPageBreak/>
        <w:t>8</w:t>
      </w:r>
      <w:r w:rsidR="00CE31B8" w:rsidRPr="005D74F7">
        <w:rPr>
          <w:rFonts w:ascii="Times New Roman" w:eastAsia="Calibri" w:hAnsi="Times New Roman"/>
          <w:sz w:val="20"/>
          <w:szCs w:val="20"/>
        </w:rPr>
        <w:t>.4. Контракт может быть расторгнут:</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соглашению Сторон;</w:t>
      </w:r>
    </w:p>
    <w:p w:rsidR="001F001C"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5D74F7">
        <w:rPr>
          <w:rFonts w:ascii="Times New Roman" w:eastAsia="Calibri" w:hAnsi="Times New Roman"/>
          <w:sz w:val="20"/>
          <w:szCs w:val="20"/>
        </w:rPr>
        <w:t xml:space="preserve">- </w:t>
      </w:r>
      <w:r w:rsidRPr="005D74F7">
        <w:rPr>
          <w:rFonts w:ascii="Times New Roman" w:eastAsia="Calibri" w:hAnsi="Times New Roman"/>
          <w:i/>
          <w:sz w:val="20"/>
          <w:szCs w:val="20"/>
        </w:rPr>
        <w:t>в случае одностороннего отказа Стороны от исполнения Контракта</w:t>
      </w:r>
      <w:r w:rsidR="001F001C" w:rsidRPr="005D74F7">
        <w:rPr>
          <w:rFonts w:ascii="Times New Roman" w:eastAsia="Calibri" w:hAnsi="Times New Roman"/>
          <w:i/>
          <w:sz w:val="20"/>
          <w:szCs w:val="20"/>
        </w:rPr>
        <w:t>;</w:t>
      </w:r>
      <w:r w:rsidRPr="005D74F7">
        <w:rPr>
          <w:rFonts w:ascii="Times New Roman" w:eastAsia="Calibri" w:hAnsi="Times New Roman"/>
          <w:i/>
          <w:sz w:val="20"/>
          <w:szCs w:val="20"/>
        </w:rPr>
        <w:t xml:space="preserve"> </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решению суда.</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.5. Расторжение Контракта по соглашению Сторон производится путем подписания соответствующего соглашения о расторжении.</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5D74F7">
        <w:rPr>
          <w:rFonts w:ascii="Times New Roman" w:eastAsia="Calibri" w:hAnsi="Times New Roman"/>
          <w:sz w:val="20"/>
          <w:szCs w:val="20"/>
        </w:rPr>
        <w:br/>
        <w:t>5 (пяти) календарных дней с даты его получения.</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 xml:space="preserve">Статья </w:t>
      </w:r>
      <w:r w:rsidR="00F05797" w:rsidRPr="005D74F7">
        <w:rPr>
          <w:rFonts w:ascii="Times New Roman" w:hAnsi="Times New Roman"/>
          <w:b/>
          <w:sz w:val="20"/>
          <w:szCs w:val="20"/>
        </w:rPr>
        <w:t>9</w:t>
      </w:r>
      <w:r w:rsidRPr="005D74F7">
        <w:rPr>
          <w:rFonts w:ascii="Times New Roman" w:hAnsi="Times New Roman"/>
          <w:b/>
          <w:sz w:val="20"/>
          <w:szCs w:val="20"/>
        </w:rPr>
        <w:t>. Обстоятельства непреодолимой силы</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6" w:name="Par864"/>
      <w:bookmarkEnd w:id="46"/>
      <w:r w:rsidRPr="005D74F7">
        <w:rPr>
          <w:rFonts w:ascii="Times New Roman" w:hAnsi="Times New Roman"/>
          <w:sz w:val="20"/>
          <w:szCs w:val="20"/>
        </w:rPr>
        <w:t>9</w:t>
      </w:r>
      <w:r w:rsidR="00CE31B8" w:rsidRPr="005D74F7">
        <w:rPr>
          <w:rFonts w:ascii="Times New Roman" w:hAnsi="Times New Roman"/>
          <w:sz w:val="20"/>
          <w:szCs w:val="20"/>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5D74F7">
          <w:rPr>
            <w:rFonts w:ascii="Times New Roman" w:hAnsi="Times New Roman"/>
            <w:sz w:val="20"/>
            <w:szCs w:val="20"/>
          </w:rPr>
          <w:t>пункте 10.1</w:t>
        </w:r>
      </w:hyperlink>
      <w:r w:rsidR="00CE31B8" w:rsidRPr="005D74F7">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5D74F7"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Статья 10</w:t>
      </w:r>
      <w:r w:rsidR="00CE31B8" w:rsidRPr="005D74F7">
        <w:rPr>
          <w:rFonts w:ascii="Times New Roman" w:hAnsi="Times New Roman"/>
          <w:b/>
          <w:sz w:val="20"/>
          <w:szCs w:val="20"/>
        </w:rPr>
        <w:t>. Порядок урегулирования споров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5D74F7">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w:t>
      </w:r>
      <w:r w:rsidR="00F05797" w:rsidRPr="005D74F7">
        <w:rPr>
          <w:rFonts w:ascii="Times New Roman" w:hAnsi="Times New Roman"/>
          <w:sz w:val="20"/>
          <w:szCs w:val="20"/>
        </w:rPr>
        <w:t>0</w:t>
      </w:r>
      <w:r w:rsidRPr="005D74F7">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.4. В случае невыполнения Сторонами своих обязательств и </w:t>
      </w:r>
      <w:proofErr w:type="spellStart"/>
      <w:r w:rsidR="00CE31B8" w:rsidRPr="005D74F7">
        <w:rPr>
          <w:rFonts w:ascii="Times New Roman" w:hAnsi="Times New Roman"/>
          <w:sz w:val="20"/>
          <w:szCs w:val="20"/>
        </w:rPr>
        <w:t>недостижения</w:t>
      </w:r>
      <w:proofErr w:type="spellEnd"/>
      <w:r w:rsidR="00CE31B8" w:rsidRPr="005D74F7">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5D74F7"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5D74F7">
        <w:rPr>
          <w:rFonts w:ascii="Times New Roman" w:hAnsi="Times New Roman"/>
          <w:b/>
          <w:sz w:val="20"/>
          <w:szCs w:val="20"/>
        </w:rPr>
        <w:t>Статья</w:t>
      </w:r>
      <w:r w:rsidR="00F05797" w:rsidRPr="005D74F7">
        <w:rPr>
          <w:rFonts w:ascii="Times New Roman" w:eastAsia="Calibri" w:hAnsi="Times New Roman"/>
          <w:b/>
          <w:color w:val="000000"/>
          <w:sz w:val="20"/>
          <w:szCs w:val="20"/>
        </w:rPr>
        <w:t xml:space="preserve"> 11</w:t>
      </w:r>
      <w:r w:rsidRPr="005D74F7">
        <w:rPr>
          <w:rFonts w:ascii="Times New Roman" w:eastAsia="Calibri" w:hAnsi="Times New Roman"/>
          <w:b/>
          <w:color w:val="000000"/>
          <w:sz w:val="20"/>
          <w:szCs w:val="20"/>
        </w:rPr>
        <w:t>. Прочие условия</w:t>
      </w:r>
    </w:p>
    <w:p w:rsidR="00CE31B8" w:rsidRPr="005D74F7"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5D74F7" w:rsidRDefault="00F05797" w:rsidP="00F05797">
      <w:pPr>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lastRenderedPageBreak/>
        <w:t>11</w:t>
      </w:r>
      <w:r w:rsidR="00CE31B8" w:rsidRPr="005D74F7">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5D74F7">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5D74F7">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5D74F7">
        <w:rPr>
          <w:rFonts w:ascii="Times New Roman" w:hAnsi="Times New Roman"/>
          <w:sz w:val="20"/>
          <w:szCs w:val="20"/>
        </w:rPr>
        <w:t>.</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11</w:t>
      </w:r>
      <w:r w:rsidR="00CE31B8" w:rsidRPr="005D74F7">
        <w:rPr>
          <w:rFonts w:ascii="Times New Roman" w:hAnsi="Times New Roman"/>
          <w:sz w:val="20"/>
          <w:szCs w:val="20"/>
        </w:rPr>
        <w:t xml:space="preserve">.6. Неотъемлемыми частями Контракта являются: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1 </w:t>
      </w:r>
      <w:hyperlink w:anchor="Par1019" w:history="1">
        <w:r w:rsidRPr="005D74F7">
          <w:rPr>
            <w:rFonts w:ascii="Times New Roman" w:hAnsi="Times New Roman"/>
            <w:sz w:val="20"/>
            <w:szCs w:val="20"/>
          </w:rPr>
          <w:t>«Спецификация</w:t>
        </w:r>
      </w:hyperlink>
      <w:r w:rsidRPr="005D74F7">
        <w:rPr>
          <w:rFonts w:ascii="Times New Roman" w:hAnsi="Times New Roman"/>
          <w:sz w:val="20"/>
          <w:szCs w:val="20"/>
        </w:rPr>
        <w:t xml:space="preserve"> поставляемых товаров»;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w:t>
      </w:r>
      <w:r w:rsidR="00E230AB" w:rsidRPr="005D74F7">
        <w:rPr>
          <w:rFonts w:ascii="Times New Roman" w:hAnsi="Times New Roman"/>
          <w:sz w:val="20"/>
          <w:szCs w:val="20"/>
        </w:rPr>
        <w:t>приложение 2</w:t>
      </w:r>
      <w:r w:rsidRPr="005D74F7">
        <w:rPr>
          <w:rFonts w:ascii="Times New Roman" w:hAnsi="Times New Roman"/>
          <w:sz w:val="20"/>
          <w:szCs w:val="20"/>
        </w:rPr>
        <w:t xml:space="preserve"> «Форма Акта приемки-передачи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приложение 3 «Техническая характеристика поставляемого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w:t>
      </w:r>
      <w:hyperlink w:anchor="Par1076" w:history="1">
        <w:r w:rsidRPr="005D74F7">
          <w:rPr>
            <w:rFonts w:ascii="Times New Roman" w:hAnsi="Times New Roman"/>
            <w:sz w:val="20"/>
            <w:szCs w:val="20"/>
          </w:rPr>
          <w:t>4</w:t>
        </w:r>
      </w:hyperlink>
      <w:r w:rsidRPr="005D74F7">
        <w:rPr>
          <w:rFonts w:ascii="Times New Roman" w:hAnsi="Times New Roman"/>
          <w:sz w:val="20"/>
          <w:szCs w:val="20"/>
        </w:rPr>
        <w:t xml:space="preserve"> «График поставки».</w:t>
      </w:r>
    </w:p>
    <w:p w:rsidR="00CE31B8" w:rsidRPr="005D74F7"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5D74F7"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7" w:name="Par896"/>
      <w:bookmarkEnd w:id="47"/>
    </w:p>
    <w:p w:rsidR="00CE31B8" w:rsidRPr="005D74F7"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5D74F7">
        <w:rPr>
          <w:rFonts w:ascii="Times New Roman" w:hAnsi="Times New Roman"/>
          <w:b/>
          <w:sz w:val="20"/>
          <w:szCs w:val="20"/>
        </w:rPr>
        <w:t>Статья 1</w:t>
      </w:r>
      <w:r w:rsidR="00F05797" w:rsidRPr="005D74F7">
        <w:rPr>
          <w:rFonts w:ascii="Times New Roman" w:hAnsi="Times New Roman"/>
          <w:b/>
          <w:sz w:val="20"/>
          <w:szCs w:val="20"/>
        </w:rPr>
        <w:t>2</w:t>
      </w:r>
      <w:r w:rsidRPr="005D74F7">
        <w:rPr>
          <w:rFonts w:ascii="Times New Roman" w:hAnsi="Times New Roman"/>
          <w:b/>
          <w:sz w:val="20"/>
          <w:szCs w:val="20"/>
        </w:rPr>
        <w:t>. Адреса, реквизиты и подписи Сторон</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E230AB" w:rsidP="00CE31B8">
      <w:pPr>
        <w:widowControl w:val="0"/>
        <w:autoSpaceDE w:val="0"/>
        <w:autoSpaceDN w:val="0"/>
        <w:adjustRightInd w:val="0"/>
        <w:outlineLvl w:val="1"/>
        <w:rPr>
          <w:rFonts w:ascii="Times New Roman" w:hAnsi="Times New Roman"/>
          <w:sz w:val="20"/>
          <w:szCs w:val="20"/>
        </w:rPr>
      </w:pPr>
      <w:proofErr w:type="gramStart"/>
      <w:r w:rsidRPr="005D74F7">
        <w:rPr>
          <w:rFonts w:ascii="Times New Roman" w:hAnsi="Times New Roman"/>
          <w:sz w:val="20"/>
          <w:szCs w:val="20"/>
        </w:rPr>
        <w:t xml:space="preserve">Заказчик:  </w:t>
      </w:r>
      <w:r w:rsidR="00B557DD" w:rsidRPr="005D74F7">
        <w:rPr>
          <w:rFonts w:ascii="Times New Roman" w:hAnsi="Times New Roman"/>
          <w:sz w:val="20"/>
          <w:szCs w:val="20"/>
        </w:rPr>
        <w:t xml:space="preserve"> </w:t>
      </w:r>
      <w:proofErr w:type="gramEnd"/>
      <w:r w:rsidR="00B557DD" w:rsidRPr="005D74F7">
        <w:rPr>
          <w:rFonts w:ascii="Times New Roman" w:hAnsi="Times New Roman"/>
          <w:sz w:val="20"/>
          <w:szCs w:val="20"/>
        </w:rPr>
        <w:t xml:space="preserve">                                                                                              Поставщик:</w:t>
      </w:r>
    </w:p>
    <w:tbl>
      <w:tblPr>
        <w:tblW w:w="8979" w:type="dxa"/>
        <w:tblInd w:w="93" w:type="dxa"/>
        <w:tblLook w:val="0000" w:firstRow="0" w:lastRow="0" w:firstColumn="0" w:lastColumn="0" w:noHBand="0" w:noVBand="0"/>
      </w:tblPr>
      <w:tblGrid>
        <w:gridCol w:w="960"/>
        <w:gridCol w:w="960"/>
        <w:gridCol w:w="960"/>
        <w:gridCol w:w="1681"/>
        <w:gridCol w:w="239"/>
        <w:gridCol w:w="960"/>
        <w:gridCol w:w="960"/>
        <w:gridCol w:w="2259"/>
      </w:tblGrid>
      <w:tr w:rsidR="00CE31B8" w:rsidRPr="005D74F7" w:rsidTr="00A5060C">
        <w:trPr>
          <w:trHeight w:val="375"/>
        </w:trPr>
        <w:tc>
          <w:tcPr>
            <w:tcW w:w="4561" w:type="dxa"/>
            <w:gridSpan w:val="4"/>
            <w:tcBorders>
              <w:top w:val="nil"/>
              <w:left w:val="nil"/>
              <w:bottom w:val="nil"/>
              <w:right w:val="nil"/>
            </w:tcBorders>
            <w:shd w:val="clear" w:color="auto" w:fill="auto"/>
            <w:noWrap/>
            <w:vAlign w:val="bottom"/>
          </w:tcPr>
          <w:p w:rsidR="00A5060C" w:rsidRPr="005D74F7" w:rsidRDefault="00A5060C" w:rsidP="00A5060C">
            <w:pPr>
              <w:spacing w:after="0" w:line="240" w:lineRule="auto"/>
              <w:rPr>
                <w:rFonts w:ascii="Times New Roman" w:hAnsi="Times New Roman"/>
                <w:b/>
                <w:sz w:val="20"/>
                <w:szCs w:val="20"/>
                <w:u w:val="single"/>
                <w:lang w:eastAsia="ru-RU"/>
              </w:rPr>
            </w:pPr>
            <w:r w:rsidRPr="005D74F7">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Г. Иркутск, ул. Ленина 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ИНН </w:t>
            </w:r>
            <w:proofErr w:type="gramStart"/>
            <w:r w:rsidRPr="005D74F7">
              <w:rPr>
                <w:rFonts w:ascii="Times New Roman" w:hAnsi="Times New Roman"/>
                <w:sz w:val="20"/>
                <w:szCs w:val="20"/>
                <w:lang w:eastAsia="ru-RU"/>
              </w:rPr>
              <w:t>3808010132  КПП</w:t>
            </w:r>
            <w:proofErr w:type="gramEnd"/>
            <w:r w:rsidRPr="005D74F7">
              <w:rPr>
                <w:rFonts w:ascii="Times New Roman" w:hAnsi="Times New Roman"/>
                <w:sz w:val="20"/>
                <w:szCs w:val="20"/>
                <w:lang w:eastAsia="ru-RU"/>
              </w:rPr>
              <w:t xml:space="preserve"> 380801001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Р/с 40601810500003000002 Отделение Иркутск, г. Иркутск   БИК 042520001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Тел. Главный врач </w:t>
            </w:r>
            <w:proofErr w:type="spellStart"/>
            <w:r w:rsidRPr="005D74F7">
              <w:rPr>
                <w:rFonts w:ascii="Times New Roman" w:hAnsi="Times New Roman"/>
                <w:sz w:val="20"/>
                <w:szCs w:val="20"/>
                <w:lang w:eastAsia="ru-RU"/>
              </w:rPr>
              <w:t>Пустозеров</w:t>
            </w:r>
            <w:proofErr w:type="spellEnd"/>
            <w:r w:rsidRPr="005D74F7">
              <w:rPr>
                <w:rFonts w:ascii="Times New Roman" w:hAnsi="Times New Roman"/>
                <w:sz w:val="20"/>
                <w:szCs w:val="20"/>
                <w:lang w:eastAsia="ru-RU"/>
              </w:rPr>
              <w:t xml:space="preserve"> Виктор Георгиевич 24-12-86 (тел/факс)</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Секретарь </w:t>
            </w:r>
            <w:proofErr w:type="spellStart"/>
            <w:r w:rsidRPr="005D74F7">
              <w:rPr>
                <w:rFonts w:ascii="Times New Roman" w:hAnsi="Times New Roman"/>
                <w:sz w:val="20"/>
                <w:szCs w:val="20"/>
                <w:lang w:eastAsia="ru-RU"/>
              </w:rPr>
              <w:t>Чигвинцева</w:t>
            </w:r>
            <w:proofErr w:type="spellEnd"/>
            <w:r w:rsidRPr="005D74F7">
              <w:rPr>
                <w:rFonts w:ascii="Times New Roman" w:hAnsi="Times New Roman"/>
                <w:sz w:val="20"/>
                <w:szCs w:val="20"/>
                <w:lang w:eastAsia="ru-RU"/>
              </w:rPr>
              <w:t xml:space="preserve"> Светлана Юрьевна 24-12-46 эл/почта irogc@mccirk.ru</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Главный </w:t>
            </w:r>
            <w:proofErr w:type="gramStart"/>
            <w:r w:rsidRPr="005D74F7">
              <w:rPr>
                <w:rFonts w:ascii="Times New Roman" w:hAnsi="Times New Roman"/>
                <w:sz w:val="20"/>
                <w:szCs w:val="20"/>
                <w:lang w:eastAsia="ru-RU"/>
              </w:rPr>
              <w:t>бухгалтер  Петухова</w:t>
            </w:r>
            <w:proofErr w:type="gramEnd"/>
            <w:r w:rsidRPr="005D74F7">
              <w:rPr>
                <w:rFonts w:ascii="Times New Roman" w:hAnsi="Times New Roman"/>
                <w:sz w:val="20"/>
                <w:szCs w:val="20"/>
                <w:lang w:eastAsia="ru-RU"/>
              </w:rPr>
              <w:t xml:space="preserve"> Татьяна Евгеньевна 24-01-86</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Заведующий хозяйством </w:t>
            </w:r>
            <w:proofErr w:type="spellStart"/>
            <w:r w:rsidRPr="005D74F7">
              <w:rPr>
                <w:rFonts w:ascii="Times New Roman" w:hAnsi="Times New Roman"/>
                <w:sz w:val="20"/>
                <w:szCs w:val="20"/>
                <w:lang w:eastAsia="ru-RU"/>
              </w:rPr>
              <w:t>Клыпин</w:t>
            </w:r>
            <w:proofErr w:type="spellEnd"/>
            <w:r w:rsidRPr="005D74F7">
              <w:rPr>
                <w:rFonts w:ascii="Times New Roman" w:hAnsi="Times New Roman"/>
                <w:sz w:val="20"/>
                <w:szCs w:val="20"/>
                <w:lang w:eastAsia="ru-RU"/>
              </w:rPr>
              <w:t xml:space="preserve"> Николай Иванович 24-30-07</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Экономист Дорофеева Снежана Ивановна 24-01-86 эл. </w:t>
            </w:r>
          </w:p>
          <w:p w:rsidR="00A5060C" w:rsidRPr="005D74F7" w:rsidRDefault="00A5060C" w:rsidP="00A5060C">
            <w:pPr>
              <w:tabs>
                <w:tab w:val="left" w:pos="2920"/>
              </w:tabs>
              <w:spacing w:after="0" w:line="240" w:lineRule="auto"/>
              <w:rPr>
                <w:rFonts w:ascii="Times New Roman" w:hAnsi="Times New Roman"/>
                <w:sz w:val="20"/>
                <w:szCs w:val="20"/>
                <w:lang w:eastAsia="ru-RU"/>
              </w:rPr>
            </w:pPr>
            <w:proofErr w:type="gramStart"/>
            <w:r w:rsidRPr="005D74F7">
              <w:rPr>
                <w:rFonts w:ascii="Times New Roman" w:hAnsi="Times New Roman"/>
                <w:sz w:val="20"/>
                <w:szCs w:val="20"/>
                <w:lang w:eastAsia="ru-RU"/>
              </w:rPr>
              <w:t>Почта  экономист</w:t>
            </w:r>
            <w:proofErr w:type="gramEnd"/>
            <w:r w:rsidRPr="005D74F7">
              <w:rPr>
                <w:rFonts w:ascii="Times New Roman" w:hAnsi="Times New Roman"/>
                <w:sz w:val="20"/>
                <w:szCs w:val="20"/>
                <w:lang w:eastAsia="ru-RU"/>
              </w:rPr>
              <w:t xml:space="preserve"> </w:t>
            </w:r>
            <w:proofErr w:type="spellStart"/>
            <w:r w:rsidRPr="005D74F7">
              <w:rPr>
                <w:rFonts w:ascii="Times New Roman" w:hAnsi="Times New Roman"/>
                <w:sz w:val="20"/>
                <w:szCs w:val="20"/>
                <w:lang w:val="en-US" w:eastAsia="ru-RU"/>
              </w:rPr>
              <w:t>dsnejana</w:t>
            </w:r>
            <w:proofErr w:type="spellEnd"/>
            <w:r w:rsidRPr="005D74F7">
              <w:rPr>
                <w:rFonts w:ascii="Times New Roman" w:hAnsi="Times New Roman"/>
                <w:sz w:val="20"/>
                <w:szCs w:val="20"/>
                <w:lang w:eastAsia="ru-RU"/>
              </w:rPr>
              <w:t>@</w:t>
            </w:r>
            <w:r w:rsidRPr="005D74F7">
              <w:rPr>
                <w:rFonts w:ascii="Times New Roman" w:hAnsi="Times New Roman"/>
                <w:sz w:val="20"/>
                <w:szCs w:val="20"/>
                <w:lang w:val="en-US" w:eastAsia="ru-RU"/>
              </w:rPr>
              <w:t>mail</w:t>
            </w:r>
            <w:r w:rsidRPr="005D74F7">
              <w:rPr>
                <w:rFonts w:ascii="Times New Roman" w:hAnsi="Times New Roman"/>
                <w:sz w:val="20"/>
                <w:szCs w:val="20"/>
                <w:lang w:eastAsia="ru-RU"/>
              </w:rPr>
              <w:t>.</w:t>
            </w:r>
            <w:proofErr w:type="spellStart"/>
            <w:r w:rsidRPr="005D74F7">
              <w:rPr>
                <w:rFonts w:ascii="Times New Roman" w:hAnsi="Times New Roman"/>
                <w:sz w:val="20"/>
                <w:szCs w:val="20"/>
                <w:lang w:val="en-US" w:eastAsia="ru-RU"/>
              </w:rPr>
              <w:t>ru</w:t>
            </w:r>
            <w:proofErr w:type="spellEnd"/>
          </w:p>
          <w:p w:rsidR="00A5060C" w:rsidRPr="005D74F7"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8979" w:type="dxa"/>
            <w:gridSpan w:val="8"/>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6720"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4800" w:type="dxa"/>
            <w:gridSpan w:val="5"/>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6720"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4561" w:type="dxa"/>
            <w:gridSpan w:val="4"/>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1681"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bl>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CE31B8" w:rsidRPr="005D74F7" w:rsidRDefault="00CE31B8" w:rsidP="00A5060C">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1</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 от «___»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8" w:name="Par391"/>
      <w:bookmarkEnd w:id="48"/>
      <w:r w:rsidRPr="005D74F7">
        <w:rPr>
          <w:rFonts w:ascii="Times New Roman" w:hAnsi="Times New Roman"/>
          <w:sz w:val="20"/>
          <w:szCs w:val="20"/>
        </w:rPr>
        <w:t>СПЕЦИФИКАЦИЯ</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ПОСТАВЛЯЕМЫХ ТОВАРОВ</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5D74F7"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Страна       </w:t>
            </w:r>
            <w:r w:rsidRPr="005D74F7">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w:t>
            </w:r>
            <w:r w:rsidRPr="005D74F7">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Цена за </w:t>
            </w:r>
            <w:r w:rsidRPr="005D74F7">
              <w:rPr>
                <w:sz w:val="20"/>
                <w:szCs w:val="20"/>
              </w:rPr>
              <w:br/>
              <w:t xml:space="preserve">ед. в   </w:t>
            </w:r>
            <w:r w:rsidRPr="005D74F7">
              <w:rPr>
                <w:sz w:val="20"/>
                <w:szCs w:val="20"/>
              </w:rPr>
              <w:br/>
              <w:t xml:space="preserve">руб. (с </w:t>
            </w:r>
            <w:r w:rsidRPr="005D74F7">
              <w:rPr>
                <w:sz w:val="20"/>
                <w:szCs w:val="20"/>
              </w:rPr>
              <w:br/>
              <w:t xml:space="preserve">учетом  </w:t>
            </w:r>
            <w:r w:rsidRPr="005D74F7">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НДС в </w:t>
            </w:r>
            <w:r w:rsidRPr="005D74F7">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Сумма   </w:t>
            </w:r>
            <w:r w:rsidRPr="005D74F7">
              <w:rPr>
                <w:sz w:val="20"/>
                <w:szCs w:val="20"/>
              </w:rPr>
              <w:br/>
              <w:t xml:space="preserve">в руб.  </w:t>
            </w:r>
            <w:r w:rsidRPr="005D74F7">
              <w:rPr>
                <w:sz w:val="20"/>
                <w:szCs w:val="20"/>
              </w:rPr>
              <w:br/>
              <w:t xml:space="preserve">(с      </w:t>
            </w:r>
            <w:r w:rsidRPr="005D74F7">
              <w:rPr>
                <w:sz w:val="20"/>
                <w:szCs w:val="20"/>
              </w:rPr>
              <w:br/>
              <w:t xml:space="preserve">учетом  </w:t>
            </w:r>
            <w:r w:rsidRPr="005D74F7">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Сумма</w:t>
            </w:r>
            <w:r w:rsidRPr="005D74F7">
              <w:rPr>
                <w:sz w:val="20"/>
                <w:szCs w:val="20"/>
              </w:rPr>
              <w:br/>
              <w:t>НДС в</w:t>
            </w:r>
            <w:r w:rsidRPr="005D74F7">
              <w:rPr>
                <w:sz w:val="20"/>
                <w:szCs w:val="20"/>
              </w:rPr>
              <w:br/>
              <w:t xml:space="preserve">руб.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8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«__</w:t>
      </w:r>
      <w:proofErr w:type="gramStart"/>
      <w:r w:rsidRPr="005D74F7">
        <w:rPr>
          <w:rFonts w:ascii="Times New Roman" w:hAnsi="Times New Roman" w:cs="Times New Roman"/>
        </w:rPr>
        <w:t>_»_</w:t>
      </w:r>
      <w:proofErr w:type="gramEnd"/>
      <w:r w:rsidRPr="005D74F7">
        <w:rPr>
          <w:rFonts w:ascii="Times New Roman" w:hAnsi="Times New Roman" w:cs="Times New Roman"/>
        </w:rPr>
        <w:t xml:space="preserve">__ ______ 20__ г.                                                     </w:t>
      </w:r>
      <w:r w:rsidR="00B557DD" w:rsidRPr="005D74F7">
        <w:rPr>
          <w:rFonts w:ascii="Times New Roman" w:hAnsi="Times New Roman" w:cs="Times New Roman"/>
        </w:rPr>
        <w:t xml:space="preserve">                          </w:t>
      </w:r>
      <w:r w:rsidRPr="005D74F7">
        <w:rPr>
          <w:rFonts w:ascii="Times New Roman" w:hAnsi="Times New Roman" w:cs="Times New Roman"/>
        </w:rPr>
        <w:t>«____</w:t>
      </w:r>
      <w:proofErr w:type="gramStart"/>
      <w:r w:rsidRPr="005D74F7">
        <w:rPr>
          <w:rFonts w:ascii="Times New Roman" w:hAnsi="Times New Roman" w:cs="Times New Roman"/>
        </w:rPr>
        <w:t>_»_</w:t>
      </w:r>
      <w:proofErr w:type="gramEnd"/>
      <w:r w:rsidRPr="005D74F7">
        <w:rPr>
          <w:rFonts w:ascii="Times New Roman" w:hAnsi="Times New Roman" w:cs="Times New Roman"/>
        </w:rPr>
        <w:t>__ 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2</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ФОРМА</w:t>
      </w: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АКТА ПРИЕМКИ-ПЕРЕДАЧИ ТОВАРОВ</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г. Иркутск                                                                                        </w:t>
      </w:r>
      <w:r w:rsidR="00B557DD" w:rsidRPr="005D74F7">
        <w:rPr>
          <w:rFonts w:ascii="Times New Roman" w:hAnsi="Times New Roman" w:cs="Times New Roman"/>
        </w:rPr>
        <w:t xml:space="preserve">   </w:t>
      </w:r>
      <w:proofErr w:type="gramStart"/>
      <w:r w:rsidR="00B557DD"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_____» _________ 20___ г.</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 именуемое в дальнейшем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в лице _______________________________________________________</w:t>
      </w:r>
      <w:r w:rsidR="00B557DD" w:rsidRPr="005D74F7">
        <w:rPr>
          <w:rFonts w:ascii="Times New Roman" w:hAnsi="Times New Roman" w:cs="Times New Roman"/>
        </w:rPr>
        <w:t>____________________________</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одной стороны, и ____________________________________________________________________________,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именуемое в дальнейшем «Поставщик», в лице 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proofErr w:type="gramStart"/>
      <w:r w:rsidRPr="005D74F7">
        <w:rPr>
          <w:rFonts w:ascii="Times New Roman" w:hAnsi="Times New Roman" w:cs="Times New Roman"/>
        </w:rPr>
        <w:t>с  другой</w:t>
      </w:r>
      <w:proofErr w:type="gramEnd"/>
      <w:r w:rsidRPr="005D74F7">
        <w:rPr>
          <w:rFonts w:ascii="Times New Roman" w:hAnsi="Times New Roman" w:cs="Times New Roman"/>
        </w:rPr>
        <w:t xml:space="preserve">  стороны,  вместе  именуемые «Стороны», составили настоящий акт о нижеследующем:</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1. В соответствии с контрактом № __ от «____» __________ 20__ г. (далее - </w:t>
      </w:r>
      <w:proofErr w:type="gramStart"/>
      <w:r w:rsidRPr="005D74F7">
        <w:rPr>
          <w:rFonts w:ascii="Times New Roman" w:hAnsi="Times New Roman" w:cs="Times New Roman"/>
        </w:rPr>
        <w:t>Контракт)  Поставщик</w:t>
      </w:r>
      <w:proofErr w:type="gramEnd"/>
      <w:r w:rsidRPr="005D74F7">
        <w:rPr>
          <w:rFonts w:ascii="Times New Roman" w:hAnsi="Times New Roman" w:cs="Times New Roman"/>
        </w:rPr>
        <w:t xml:space="preserve"> выполнил обязательства по поставке товаров (и оказанию сопутствующих услуг), а именно: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B557DD" w:rsidP="00CE31B8">
      <w:pPr>
        <w:pStyle w:val="ConsPlusNonformat"/>
        <w:jc w:val="both"/>
        <w:rPr>
          <w:rFonts w:ascii="Times New Roman" w:hAnsi="Times New Roman" w:cs="Times New Roman"/>
        </w:rPr>
      </w:pPr>
      <w:r w:rsidRPr="005D74F7">
        <w:rPr>
          <w:rFonts w:ascii="Times New Roman" w:hAnsi="Times New Roman" w:cs="Times New Roman"/>
        </w:rPr>
        <w:t>_________</w:t>
      </w:r>
      <w:r w:rsidR="00CE31B8" w:rsidRPr="005D74F7">
        <w:rPr>
          <w:rFonts w:ascii="Times New Roman" w:hAnsi="Times New Roman" w:cs="Times New Roman"/>
        </w:rPr>
        <w:t>___________________________________________________</w:t>
      </w:r>
      <w:r w:rsidRPr="005D74F7">
        <w:rPr>
          <w:rFonts w:ascii="Times New Roman" w:hAnsi="Times New Roman" w:cs="Times New Roman"/>
        </w:rPr>
        <w:t>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2. </w:t>
      </w:r>
      <w:proofErr w:type="gramStart"/>
      <w:r w:rsidRPr="005D74F7">
        <w:rPr>
          <w:rFonts w:ascii="Times New Roman" w:hAnsi="Times New Roman" w:cs="Times New Roman"/>
        </w:rPr>
        <w:t>Фактическое  качество</w:t>
      </w:r>
      <w:proofErr w:type="gramEnd"/>
      <w:r w:rsidRPr="005D74F7">
        <w:rPr>
          <w:rFonts w:ascii="Times New Roman" w:hAnsi="Times New Roman" w:cs="Times New Roman"/>
        </w:rPr>
        <w:t xml:space="preserve">  товаров (и сопутствующих услуг) соответствует (не соответствует) требованиям Контракта:</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lastRenderedPageBreak/>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3. Вышеуказанные поставки согласно </w:t>
      </w:r>
      <w:proofErr w:type="gramStart"/>
      <w:r w:rsidRPr="005D74F7">
        <w:rPr>
          <w:rFonts w:ascii="Times New Roman" w:hAnsi="Times New Roman" w:cs="Times New Roman"/>
        </w:rPr>
        <w:t>Контракту</w:t>
      </w:r>
      <w:proofErr w:type="gramEnd"/>
      <w:r w:rsidRPr="005D74F7">
        <w:rPr>
          <w:rFonts w:ascii="Times New Roman" w:hAnsi="Times New Roman" w:cs="Times New Roman"/>
        </w:rPr>
        <w:t xml:space="preserve"> должны быть выполнены «___» _____ 20__ г., фактически выполнены «__» _________ 20__ г.</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4. </w:t>
      </w:r>
      <w:proofErr w:type="gramStart"/>
      <w:r w:rsidRPr="005D74F7">
        <w:rPr>
          <w:rFonts w:ascii="Times New Roman" w:hAnsi="Times New Roman" w:cs="Times New Roman"/>
        </w:rPr>
        <w:t>Недостатки  товаров</w:t>
      </w:r>
      <w:proofErr w:type="gramEnd"/>
      <w:r w:rsidRPr="005D74F7">
        <w:rPr>
          <w:rFonts w:ascii="Times New Roman" w:hAnsi="Times New Roman" w:cs="Times New Roman"/>
        </w:rPr>
        <w:t xml:space="preserve">  (и сопутствующих услуг)  выявлены/не выявлены</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____________________________________________________________________</w:t>
      </w:r>
      <w:r w:rsidR="00B557DD" w:rsidRPr="005D74F7">
        <w:rPr>
          <w:rFonts w:ascii="Times New Roman" w:hAnsi="Times New Roman" w:cs="Times New Roman"/>
        </w:rPr>
        <w:t>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5.  </w:t>
      </w:r>
      <w:proofErr w:type="gramStart"/>
      <w:r w:rsidRPr="005D74F7">
        <w:rPr>
          <w:rFonts w:ascii="Times New Roman" w:hAnsi="Times New Roman" w:cs="Times New Roman"/>
        </w:rPr>
        <w:t>Сумма,  подлежащая</w:t>
      </w:r>
      <w:proofErr w:type="gramEnd"/>
      <w:r w:rsidRPr="005D74F7">
        <w:rPr>
          <w:rFonts w:ascii="Times New Roman" w:hAnsi="Times New Roman" w:cs="Times New Roman"/>
        </w:rPr>
        <w:t xml:space="preserve">  оплате  Поставщику  в  соответствии с условиями Контракта __________________(___________) руб.</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6.  </w:t>
      </w:r>
      <w:proofErr w:type="gramStart"/>
      <w:r w:rsidRPr="005D74F7">
        <w:rPr>
          <w:rFonts w:ascii="Times New Roman" w:hAnsi="Times New Roman" w:cs="Times New Roman"/>
        </w:rPr>
        <w:t>В  соответствии</w:t>
      </w:r>
      <w:proofErr w:type="gramEnd"/>
      <w:r w:rsidRPr="005D74F7">
        <w:rPr>
          <w:rFonts w:ascii="Times New Roman" w:hAnsi="Times New Roman" w:cs="Times New Roman"/>
        </w:rPr>
        <w:t xml:space="preserve">  с  п.  _____</w:t>
      </w:r>
      <w:proofErr w:type="gramStart"/>
      <w:r w:rsidRPr="005D74F7">
        <w:rPr>
          <w:rFonts w:ascii="Times New Roman" w:hAnsi="Times New Roman" w:cs="Times New Roman"/>
        </w:rPr>
        <w:t>_  Контракта</w:t>
      </w:r>
      <w:proofErr w:type="gramEnd"/>
      <w:r w:rsidRPr="005D74F7">
        <w:rPr>
          <w:rFonts w:ascii="Times New Roman" w:hAnsi="Times New Roman" w:cs="Times New Roman"/>
        </w:rPr>
        <w:t xml:space="preserve">  сумма  штрафных  санкций составляет ______________ (</w:t>
      </w:r>
      <w:r w:rsidRPr="005D74F7">
        <w:rPr>
          <w:rFonts w:ascii="Times New Roman" w:hAnsi="Times New Roman" w:cs="Times New Roman"/>
          <w:b/>
          <w:i/>
        </w:rPr>
        <w:t>Указывается порядок расчета штрафных санкций</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Общая стоимость штрафных санкций составит: 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7.  </w:t>
      </w:r>
      <w:proofErr w:type="gramStart"/>
      <w:r w:rsidRPr="005D74F7">
        <w:rPr>
          <w:rFonts w:ascii="Times New Roman" w:hAnsi="Times New Roman" w:cs="Times New Roman"/>
        </w:rPr>
        <w:t>Итоговая  сумма</w:t>
      </w:r>
      <w:proofErr w:type="gramEnd"/>
      <w:r w:rsidRPr="005D74F7">
        <w:rPr>
          <w:rFonts w:ascii="Times New Roman" w:hAnsi="Times New Roman" w:cs="Times New Roman"/>
        </w:rPr>
        <w:t>,  подлежащая  оплате  поставщику с учетом удержания штрафных санкций, составляет __________________(___________) руб.</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Сдал:   </w:t>
      </w:r>
      <w:proofErr w:type="gramEnd"/>
      <w:r w:rsidRPr="005D74F7">
        <w:rPr>
          <w:rFonts w:ascii="Times New Roman" w:hAnsi="Times New Roman" w:cs="Times New Roman"/>
        </w:rPr>
        <w:t xml:space="preserve">                                                                                                                  Принял:</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Поставщик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__________________________                                               ________________________                    __________________________                                                                            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М.П.                                                                                                                                М.П.</w:t>
      </w:r>
    </w:p>
    <w:p w:rsidR="00CE31B8" w:rsidRPr="005D74F7" w:rsidRDefault="00CE31B8" w:rsidP="00CE31B8">
      <w:pPr>
        <w:widowControl w:val="0"/>
        <w:autoSpaceDE w:val="0"/>
        <w:autoSpaceDN w:val="0"/>
        <w:adjustRightInd w:val="0"/>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3</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9" w:name="Par465"/>
      <w:bookmarkEnd w:id="49"/>
      <w:r w:rsidRPr="005D74F7">
        <w:rPr>
          <w:rFonts w:ascii="Times New Roman" w:hAnsi="Times New Roman"/>
          <w:sz w:val="20"/>
          <w:szCs w:val="20"/>
        </w:rPr>
        <w:t>ТЕХНИЧЕСКАЯ ХАРАКТЕРИСТИКА</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ПОСТАВЛЯЕМОГО ТОВАРА (ТЕХНИЧЕСКОЕ ЗАДАНИЕ)</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5D74F7"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Технические, качественные, функциональные характеристики </w:t>
            </w:r>
            <w:r w:rsidRPr="005D74F7">
              <w:rPr>
                <w:bCs/>
                <w:sz w:val="20"/>
                <w:szCs w:val="20"/>
              </w:rPr>
              <w:t>(потребительские свойства)</w:t>
            </w:r>
            <w:r w:rsidRPr="005D74F7">
              <w:rPr>
                <w:sz w:val="20"/>
                <w:szCs w:val="20"/>
              </w:rPr>
              <w:t xml:space="preserve">, </w:t>
            </w:r>
            <w:r w:rsidRPr="005D74F7">
              <w:rPr>
                <w:bCs/>
                <w:sz w:val="20"/>
                <w:szCs w:val="20"/>
              </w:rPr>
              <w:t xml:space="preserve">эксплуатационные характеристики Товара </w:t>
            </w:r>
            <w:r w:rsidRPr="005D74F7">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Гарантийный</w:t>
            </w:r>
            <w:r w:rsidRPr="005D74F7">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службы</w:t>
            </w:r>
            <w:r w:rsidRPr="005D74F7">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Остаточный    </w:t>
            </w:r>
            <w:r w:rsidRPr="005D74F7">
              <w:rPr>
                <w:sz w:val="20"/>
                <w:szCs w:val="20"/>
              </w:rPr>
              <w:br/>
              <w:t xml:space="preserve">срок годности </w:t>
            </w:r>
            <w:r w:rsidRPr="005D74F7">
              <w:rPr>
                <w:sz w:val="20"/>
                <w:szCs w:val="20"/>
              </w:rPr>
              <w:br/>
              <w:t xml:space="preserve">на момент     </w:t>
            </w:r>
            <w:r w:rsidRPr="005D74F7">
              <w:rPr>
                <w:sz w:val="20"/>
                <w:szCs w:val="20"/>
              </w:rPr>
              <w:br/>
              <w:t xml:space="preserve">поставки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«__</w:t>
      </w:r>
      <w:proofErr w:type="gramStart"/>
      <w:r w:rsidRPr="005D74F7">
        <w:rPr>
          <w:rFonts w:ascii="Times New Roman" w:hAnsi="Times New Roman" w:cs="Times New Roman"/>
        </w:rPr>
        <w:t>_»_</w:t>
      </w:r>
      <w:proofErr w:type="gramEnd"/>
      <w:r w:rsidRPr="005D74F7">
        <w:rPr>
          <w:rFonts w:ascii="Times New Roman" w:hAnsi="Times New Roman" w:cs="Times New Roman"/>
        </w:rPr>
        <w:t xml:space="preserve">________ 20__ г.                                                                       </w:t>
      </w:r>
      <w:r w:rsidR="00B557DD" w:rsidRPr="005D74F7">
        <w:rPr>
          <w:rFonts w:ascii="Times New Roman" w:hAnsi="Times New Roman" w:cs="Times New Roman"/>
        </w:rPr>
        <w:t xml:space="preserve">            </w:t>
      </w:r>
      <w:r w:rsidRPr="005D74F7">
        <w:rPr>
          <w:rFonts w:ascii="Times New Roman" w:hAnsi="Times New Roman" w:cs="Times New Roman"/>
        </w:rPr>
        <w:t>«____» 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w:t>
      </w:r>
      <w:r w:rsidR="00B557DD" w:rsidRPr="005D74F7">
        <w:rPr>
          <w:rFonts w:ascii="Times New Roman" w:hAnsi="Times New Roman" w:cs="Times New Roman"/>
        </w:rPr>
        <w:t>М.П.</w:t>
      </w:r>
      <w:r w:rsidRPr="005D74F7">
        <w:rPr>
          <w:rFonts w:ascii="Times New Roman" w:hAnsi="Times New Roman" w:cs="Times New Roman"/>
        </w:rPr>
        <w:t xml:space="preserve">  </w:t>
      </w: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t>Приложение 4</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50" w:name="Par436"/>
      <w:bookmarkEnd w:id="50"/>
      <w:r w:rsidRPr="005D74F7">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5D74F7"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N  </w:t>
            </w:r>
            <w:r w:rsidRPr="005D74F7">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исполнения  </w:t>
            </w:r>
            <w:r w:rsidRPr="005D74F7">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Примечание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w:t>
      </w:r>
      <w:proofErr w:type="gramStart"/>
      <w:r w:rsidRPr="005D74F7">
        <w:rPr>
          <w:rFonts w:ascii="Times New Roman" w:hAnsi="Times New Roman" w:cs="Times New Roman"/>
        </w:rPr>
        <w:t xml:space="preserve">Заказчик:   </w:t>
      </w:r>
      <w:proofErr w:type="gramEnd"/>
      <w:r w:rsidRPr="005D74F7">
        <w:rPr>
          <w:rFonts w:ascii="Times New Roman" w:hAnsi="Times New Roman" w:cs="Times New Roman"/>
        </w:rPr>
        <w:t xml:space="preserve">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 _________ 20__ г.                                                       </w:t>
      </w:r>
      <w:r w:rsidR="00B557DD" w:rsidRPr="005D74F7">
        <w:rPr>
          <w:rFonts w:ascii="Times New Roman" w:hAnsi="Times New Roman" w:cs="Times New Roman"/>
        </w:rPr>
        <w:t xml:space="preserve">                      </w:t>
      </w:r>
      <w:r w:rsidRPr="005D74F7">
        <w:rPr>
          <w:rFonts w:ascii="Times New Roman" w:hAnsi="Times New Roman" w:cs="Times New Roman"/>
        </w:rPr>
        <w:t>«_____» _________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center"/>
        <w:rPr>
          <w:sz w:val="20"/>
          <w:szCs w:val="20"/>
        </w:rPr>
      </w:pPr>
      <w:r w:rsidRPr="005D74F7">
        <w:rPr>
          <w:sz w:val="20"/>
          <w:szCs w:val="20"/>
        </w:rPr>
        <w:tab/>
      </w:r>
    </w:p>
    <w:p w:rsidR="00CE31B8" w:rsidRPr="005D74F7" w:rsidRDefault="00CE31B8" w:rsidP="00CE31B8">
      <w:pPr>
        <w:tabs>
          <w:tab w:val="left" w:pos="3480"/>
        </w:tabs>
        <w:rPr>
          <w:sz w:val="20"/>
          <w:szCs w:val="20"/>
        </w:rPr>
      </w:pPr>
    </w:p>
    <w:p w:rsidR="003C712C" w:rsidRPr="005D74F7" w:rsidRDefault="003C712C" w:rsidP="003C712C">
      <w:pPr>
        <w:spacing w:after="0" w:line="240" w:lineRule="auto"/>
        <w:rPr>
          <w:rFonts w:ascii="Times New Roman" w:hAnsi="Times New Roman"/>
          <w:b/>
          <w:bCs/>
          <w:sz w:val="20"/>
          <w:szCs w:val="20"/>
          <w:lang w:eastAsia="ru-RU"/>
        </w:rPr>
      </w:pPr>
    </w:p>
    <w:p w:rsidR="003C712C" w:rsidRPr="005D74F7" w:rsidRDefault="003C712C" w:rsidP="003C712C">
      <w:pPr>
        <w:spacing w:after="0" w:line="240" w:lineRule="auto"/>
        <w:rPr>
          <w:rFonts w:ascii="Times New Roman" w:hAnsi="Times New Roman"/>
          <w:b/>
          <w:sz w:val="20"/>
          <w:szCs w:val="20"/>
          <w:lang w:eastAsia="ru-RU"/>
        </w:rPr>
      </w:pPr>
    </w:p>
    <w:p w:rsidR="003C712C" w:rsidRPr="005D74F7" w:rsidRDefault="003C712C" w:rsidP="003C712C">
      <w:pPr>
        <w:spacing w:after="0" w:line="240" w:lineRule="auto"/>
        <w:jc w:val="center"/>
        <w:rPr>
          <w:rFonts w:ascii="Times New Roman" w:hAnsi="Times New Roman"/>
          <w:b/>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1" w:name="_Toc332265243"/>
      <w:bookmarkStart w:id="52" w:name="_Toc386196950"/>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1F001C" w:rsidRPr="005D74F7" w:rsidRDefault="001F001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12.</w:t>
      </w:r>
      <w:r w:rsidRPr="005D74F7">
        <w:rPr>
          <w:rFonts w:ascii="Times New Roman" w:hAnsi="Times New Roman"/>
          <w:b/>
          <w:bCs/>
          <w:kern w:val="32"/>
          <w:sz w:val="20"/>
          <w:szCs w:val="20"/>
          <w:lang w:eastAsia="ru-RU"/>
        </w:rPr>
        <w:t xml:space="preserve"> Формы документации о закупке</w:t>
      </w:r>
      <w:bookmarkEnd w:id="51"/>
      <w:bookmarkEnd w:id="52"/>
    </w:p>
    <w:p w:rsidR="003C712C" w:rsidRPr="005D74F7"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3" w:name="_Toc332265244"/>
      <w:bookmarkStart w:id="54" w:name="_Toc386196951"/>
      <w:r w:rsidRPr="005D74F7">
        <w:rPr>
          <w:rFonts w:ascii="Times New Roman" w:hAnsi="Times New Roman"/>
          <w:b/>
          <w:bCs/>
          <w:iCs/>
          <w:sz w:val="20"/>
          <w:szCs w:val="20"/>
          <w:lang w:eastAsia="ru-RU"/>
        </w:rPr>
        <w:t xml:space="preserve">Форма 12.1. Заявка на участие в запросе </w:t>
      </w:r>
      <w:bookmarkEnd w:id="53"/>
      <w:bookmarkEnd w:id="54"/>
      <w:r w:rsidR="00667514" w:rsidRPr="005D74F7">
        <w:rPr>
          <w:rFonts w:ascii="Times New Roman" w:hAnsi="Times New Roman"/>
          <w:b/>
          <w:bCs/>
          <w:iCs/>
          <w:sz w:val="20"/>
          <w:szCs w:val="20"/>
          <w:lang w:eastAsia="ru-RU"/>
        </w:rPr>
        <w:t>котировок</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На бланке организации.                                                </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Дата, исх. Номер</w:t>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ЗАЯВКА</w:t>
      </w: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 НА УЧАСТИЕ В ЗАПРОСЕ </w:t>
      </w:r>
      <w:r w:rsidR="000355F7" w:rsidRPr="005D74F7">
        <w:rPr>
          <w:rFonts w:ascii="Times New Roman" w:hAnsi="Times New Roman"/>
          <w:b/>
          <w:bCs/>
          <w:sz w:val="20"/>
          <w:szCs w:val="20"/>
          <w:lang w:eastAsia="ru-RU"/>
        </w:rPr>
        <w:t>КОТИРОВОК</w:t>
      </w:r>
    </w:p>
    <w:p w:rsidR="003C712C" w:rsidRPr="005D74F7" w:rsidRDefault="003C712C" w:rsidP="003C712C">
      <w:pPr>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право заключить </w:t>
      </w:r>
      <w:r w:rsidR="005F3908" w:rsidRPr="005D74F7">
        <w:rPr>
          <w:rFonts w:ascii="Times New Roman" w:hAnsi="Times New Roman"/>
          <w:b/>
          <w:bCs/>
          <w:sz w:val="20"/>
          <w:szCs w:val="20"/>
          <w:lang w:eastAsia="ru-RU"/>
        </w:rPr>
        <w:t>контракт</w:t>
      </w:r>
      <w:r w:rsidRPr="005D74F7">
        <w:rPr>
          <w:rFonts w:ascii="Times New Roman" w:hAnsi="Times New Roman"/>
          <w:b/>
          <w:bCs/>
          <w:sz w:val="20"/>
          <w:szCs w:val="20"/>
          <w:lang w:eastAsia="ru-RU"/>
        </w:rPr>
        <w:t xml:space="preserve"> </w:t>
      </w:r>
    </w:p>
    <w:p w:rsidR="00E3404C" w:rsidRPr="005D74F7" w:rsidRDefault="00E3404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На поставку расходных материалов (шприцы, системы)</w:t>
      </w:r>
    </w:p>
    <w:p w:rsidR="003C712C" w:rsidRPr="005D74F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ДЛЯ ОБЕСПЕЧЕНИЯ НУЖД ГБУЗ «ОГЦ»</w:t>
      </w: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 Изучив извещение о проведении запроса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документацию о закупке (в том числе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право заключить вышеупомянутый </w:t>
      </w:r>
      <w:r w:rsidR="005F3908" w:rsidRPr="005D74F7">
        <w:rPr>
          <w:rFonts w:ascii="Times New Roman" w:hAnsi="Times New Roman"/>
          <w:sz w:val="20"/>
          <w:szCs w:val="20"/>
          <w:lang w:eastAsia="ru-RU"/>
        </w:rPr>
        <w:t>контракт</w:t>
      </w:r>
      <w:r w:rsidRPr="005D74F7">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5D74F7" w:rsidTr="003C712C">
        <w:tc>
          <w:tcPr>
            <w:tcW w:w="609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ИНН/КПП</w:t>
            </w:r>
          </w:p>
        </w:tc>
        <w:tc>
          <w:tcPr>
            <w:tcW w:w="266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5D74F7" w:rsidTr="003C712C">
        <w:tc>
          <w:tcPr>
            <w:tcW w:w="993"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лице</w:t>
            </w:r>
          </w:p>
        </w:tc>
        <w:tc>
          <w:tcPr>
            <w:tcW w:w="8505"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5D74F7" w:rsidTr="003C712C">
        <w:tc>
          <w:tcPr>
            <w:tcW w:w="3261"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r w:rsidRPr="005D74F7">
        <w:rPr>
          <w:rFonts w:ascii="Times New Roman" w:hAnsi="Times New Roman"/>
          <w:i/>
          <w:iCs/>
          <w:sz w:val="20"/>
          <w:szCs w:val="20"/>
          <w:lang w:eastAsia="ru-RU"/>
        </w:rPr>
        <w:t>(наименование документа)</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сообщает о согласии участвовать в запросе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2. Мы согласны </w:t>
      </w:r>
      <w:r w:rsidR="00B557DD" w:rsidRPr="005D74F7">
        <w:rPr>
          <w:rFonts w:ascii="Times New Roman" w:hAnsi="Times New Roman"/>
          <w:sz w:val="20"/>
          <w:szCs w:val="20"/>
          <w:lang w:eastAsia="ru-RU"/>
        </w:rPr>
        <w:t xml:space="preserve">поставить </w:t>
      </w:r>
      <w:r w:rsidR="00E3404C" w:rsidRPr="005D74F7">
        <w:rPr>
          <w:rFonts w:ascii="Times New Roman" w:hAnsi="Times New Roman"/>
          <w:sz w:val="20"/>
          <w:szCs w:val="20"/>
          <w:lang w:eastAsia="ru-RU"/>
        </w:rPr>
        <w:t>расходные материалы (шприцы, системы)</w:t>
      </w:r>
      <w:r w:rsidRPr="005D74F7">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НДС (в том случае, если участник закупки является плательщиком НДС).</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-все расходные материалы используемы</w:t>
      </w:r>
      <w:r w:rsidR="00BB7103" w:rsidRPr="005D74F7">
        <w:rPr>
          <w:rFonts w:ascii="Times New Roman" w:hAnsi="Times New Roman"/>
          <w:sz w:val="20"/>
          <w:szCs w:val="20"/>
          <w:lang w:eastAsia="ru-RU"/>
        </w:rPr>
        <w:t>е в ходе исполнения данной поставки товара</w:t>
      </w:r>
      <w:r w:rsidRPr="005D74F7">
        <w:rPr>
          <w:rFonts w:ascii="Times New Roman" w:hAnsi="Times New Roman"/>
          <w:sz w:val="20"/>
          <w:szCs w:val="20"/>
          <w:lang w:eastAsia="ru-RU"/>
        </w:rPr>
        <w:t>;</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3. Настоящей заявкой декларируем, что против__________________________________</w:t>
      </w:r>
    </w:p>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Участника закупки)</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72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банкротом и об открытии конкурсного производства, </w:t>
      </w:r>
      <w:r w:rsidR="00E230AB" w:rsidRPr="005D74F7">
        <w:rPr>
          <w:rFonts w:ascii="Times New Roman" w:hAnsi="Times New Roman"/>
          <w:sz w:val="20"/>
          <w:szCs w:val="20"/>
          <w:lang w:eastAsia="ru-RU"/>
        </w:rPr>
        <w:t>не приостановлена</w:t>
      </w:r>
      <w:r w:rsidRPr="005D74F7">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5D74F7" w:rsidRDefault="003C712C" w:rsidP="003C712C">
      <w:pPr>
        <w:tabs>
          <w:tab w:val="left" w:pos="-54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5. В случае признания нас победителем запроса </w:t>
      </w:r>
      <w:r w:rsidR="00E230AB" w:rsidRPr="005D74F7">
        <w:rPr>
          <w:rFonts w:ascii="Times New Roman" w:hAnsi="Times New Roman"/>
          <w:sz w:val="20"/>
          <w:szCs w:val="20"/>
          <w:lang w:eastAsia="ru-RU"/>
        </w:rPr>
        <w:t>котировок мы</w:t>
      </w:r>
      <w:r w:rsidRPr="005D74F7">
        <w:rPr>
          <w:rFonts w:ascii="Times New Roman" w:hAnsi="Times New Roman"/>
          <w:sz w:val="20"/>
          <w:szCs w:val="20"/>
          <w:lang w:eastAsia="ru-RU"/>
        </w:rPr>
        <w:t xml:space="preserve"> берем на себя обязательства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мы обязуемся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7. В случае передачи нам проекта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при несостоявшемся </w:t>
      </w:r>
      <w:r w:rsidRPr="005D74F7">
        <w:rPr>
          <w:rFonts w:ascii="Times New Roman" w:hAnsi="Times New Roman"/>
          <w:sz w:val="20"/>
          <w:szCs w:val="20"/>
          <w:lang w:eastAsia="x-none"/>
        </w:rPr>
        <w:t xml:space="preserve">запросе </w:t>
      </w:r>
      <w:r w:rsidR="00667514" w:rsidRPr="005D74F7">
        <w:rPr>
          <w:rFonts w:ascii="Times New Roman" w:hAnsi="Times New Roman"/>
          <w:sz w:val="20"/>
          <w:szCs w:val="20"/>
          <w:lang w:eastAsia="x-none"/>
        </w:rPr>
        <w:t>котировок</w:t>
      </w:r>
      <w:r w:rsidRPr="005D74F7">
        <w:rPr>
          <w:rFonts w:ascii="Times New Roman" w:hAnsi="Times New Roman"/>
          <w:sz w:val="20"/>
          <w:szCs w:val="20"/>
          <w:lang w:eastAsia="x-none"/>
        </w:rPr>
        <w:t xml:space="preserve"> </w:t>
      </w:r>
      <w:r w:rsidRPr="005D74F7">
        <w:rPr>
          <w:rFonts w:ascii="Times New Roman" w:hAnsi="Times New Roman"/>
          <w:sz w:val="20"/>
          <w:szCs w:val="20"/>
          <w:lang w:eastAsia="ru-RU"/>
        </w:rPr>
        <w:t xml:space="preserve">мы обязуемся подписать проект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widowControl w:val="0"/>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lastRenderedPageBreak/>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widowControl w:val="0"/>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(Ф.И.О., телефон работника)</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10. В случае присуждения нам права заключить </w:t>
      </w:r>
      <w:r w:rsidR="000355F7" w:rsidRPr="005D74F7">
        <w:rPr>
          <w:rFonts w:ascii="Times New Roman" w:hAnsi="Times New Roman"/>
          <w:sz w:val="20"/>
          <w:szCs w:val="20"/>
          <w:lang w:eastAsia="ru-RU"/>
        </w:rPr>
        <w:t>контракт</w:t>
      </w:r>
      <w:r w:rsidRPr="005D74F7">
        <w:rPr>
          <w:rFonts w:ascii="Times New Roman" w:hAnsi="Times New Roman"/>
          <w:sz w:val="20"/>
          <w:szCs w:val="20"/>
          <w:lang w:eastAsia="ru-RU"/>
        </w:rPr>
        <w:t xml:space="preserve"> в период с даты подведения итогов закупки и до подписания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условиях наших предложений.</w:t>
      </w:r>
    </w:p>
    <w:p w:rsidR="003C712C" w:rsidRPr="005D74F7" w:rsidRDefault="003C712C" w:rsidP="003C712C">
      <w:pPr>
        <w:widowControl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11. Настоящая заявка действительна до дня </w:t>
      </w:r>
      <w:r w:rsidRPr="005D74F7">
        <w:rPr>
          <w:rFonts w:ascii="Times New Roman" w:hAnsi="Times New Roman"/>
          <w:sz w:val="20"/>
          <w:szCs w:val="20"/>
          <w:lang w:eastAsia="x-none"/>
        </w:rPr>
        <w:t xml:space="preserve">исполнения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 xml:space="preserve">      12. К настоящей заявке прилагаем:</w:t>
      </w:r>
    </w:p>
    <w:p w:rsidR="003C712C" w:rsidRPr="005D74F7" w:rsidRDefault="003C712C" w:rsidP="003C712C">
      <w:pPr>
        <w:tabs>
          <w:tab w:val="left" w:pos="18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Приложение №1 «Анкета участника закупки».</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sz w:val="20"/>
          <w:szCs w:val="20"/>
          <w:lang w:eastAsia="ru-RU"/>
        </w:rPr>
        <w:t>Приложение №2«Предложение об услуги</w:t>
      </w: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roofErr w:type="gramStart"/>
      <w:r w:rsidRPr="005D74F7">
        <w:rPr>
          <w:rFonts w:ascii="Times New Roman" w:hAnsi="Times New Roman"/>
          <w:bCs/>
          <w:sz w:val="20"/>
          <w:szCs w:val="20"/>
          <w:lang w:eastAsia="ru-RU"/>
        </w:rPr>
        <w:t>Прочие документы</w:t>
      </w:r>
      <w:proofErr w:type="gramEnd"/>
      <w:r w:rsidR="0014397A" w:rsidRPr="005D74F7">
        <w:rPr>
          <w:rFonts w:ascii="Times New Roman" w:hAnsi="Times New Roman"/>
          <w:bCs/>
          <w:sz w:val="20"/>
          <w:szCs w:val="20"/>
          <w:lang w:eastAsia="ru-RU"/>
        </w:rPr>
        <w:t xml:space="preserve"> указанные в разделе 5</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proofErr w:type="gramStart"/>
      <w:r w:rsidRPr="005D74F7">
        <w:rPr>
          <w:rFonts w:ascii="Times New Roman" w:hAnsi="Times New Roman"/>
          <w:i/>
          <w:iCs/>
          <w:sz w:val="20"/>
          <w:szCs w:val="20"/>
          <w:lang w:eastAsia="ru-RU"/>
        </w:rPr>
        <w:t xml:space="preserve">   (</w:t>
      </w:r>
      <w:proofErr w:type="gramEnd"/>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bookmarkStart w:id="55" w:name="_Toc382919243"/>
      <w:bookmarkStart w:id="56" w:name="_Toc255987077"/>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Приложение № </w:t>
      </w:r>
      <w:r w:rsidRPr="005D74F7">
        <w:rPr>
          <w:rFonts w:ascii="Times New Roman" w:hAnsi="Times New Roman"/>
          <w:color w:val="000000"/>
          <w:sz w:val="20"/>
          <w:szCs w:val="20"/>
          <w:lang w:eastAsia="x-none"/>
        </w:rPr>
        <w:t>1</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5D74F7">
        <w:rPr>
          <w:rFonts w:ascii="Times New Roman" w:hAnsi="Times New Roman"/>
          <w:b/>
          <w:iCs/>
          <w:sz w:val="20"/>
          <w:szCs w:val="20"/>
          <w:lang w:eastAsia="ru-RU"/>
        </w:rPr>
        <w:t>Анкета</w:t>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5D74F7">
        <w:rPr>
          <w:rFonts w:ascii="Times New Roman" w:hAnsi="Times New Roman"/>
          <w:iCs/>
          <w:sz w:val="20"/>
          <w:szCs w:val="20"/>
          <w:lang w:eastAsia="ru-RU"/>
        </w:rPr>
        <w:t xml:space="preserve"> участника </w:t>
      </w:r>
      <w:r w:rsidRPr="005D74F7">
        <w:rPr>
          <w:rFonts w:ascii="Times New Roman" w:hAnsi="Times New Roman"/>
          <w:iCs/>
          <w:sz w:val="20"/>
          <w:szCs w:val="20"/>
          <w:lang w:eastAsia="x-none"/>
        </w:rPr>
        <w:t xml:space="preserve">запроса </w:t>
      </w:r>
      <w:r w:rsidR="00667514" w:rsidRPr="005D74F7">
        <w:rPr>
          <w:rFonts w:ascii="Times New Roman" w:hAnsi="Times New Roman"/>
          <w:iCs/>
          <w:sz w:val="20"/>
          <w:szCs w:val="20"/>
          <w:lang w:eastAsia="x-none"/>
        </w:rPr>
        <w:t>котировок</w:t>
      </w:r>
      <w:r w:rsidRPr="005D74F7">
        <w:rPr>
          <w:rFonts w:ascii="Times New Roman" w:hAnsi="Times New Roman"/>
          <w:iCs/>
          <w:sz w:val="20"/>
          <w:szCs w:val="20"/>
          <w:lang w:eastAsia="x-none"/>
        </w:rPr>
        <w:t xml:space="preserve"> </w:t>
      </w:r>
      <w:bookmarkEnd w:id="55"/>
      <w:bookmarkEnd w:id="56"/>
    </w:p>
    <w:p w:rsidR="003C712C" w:rsidRPr="005D74F7"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w:t>
      </w:r>
      <w:proofErr w:type="gramStart"/>
      <w:r w:rsidRPr="005D74F7">
        <w:rPr>
          <w:rFonts w:ascii="Times New Roman" w:hAnsi="Times New Roman"/>
          <w:bCs/>
          <w:i/>
          <w:sz w:val="20"/>
          <w:szCs w:val="20"/>
          <w:lang w:eastAsia="ru-RU"/>
        </w:rPr>
        <w:t>для юридический лиц</w:t>
      </w:r>
      <w:proofErr w:type="gramEnd"/>
      <w:r w:rsidRPr="005D74F7">
        <w:rPr>
          <w:rFonts w:ascii="Times New Roman" w:hAnsi="Times New Roman"/>
          <w:bCs/>
          <w:i/>
          <w:sz w:val="20"/>
          <w:szCs w:val="20"/>
          <w:lang w:eastAsia="ru-RU"/>
        </w:rPr>
        <w:t>)</w:t>
      </w:r>
    </w:p>
    <w:p w:rsidR="003C712C" w:rsidRPr="005D74F7"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5D74F7"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p w:rsidR="003C712C" w:rsidRPr="005D74F7"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14397A"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Прочие документы,</w:t>
            </w:r>
            <w:r w:rsidR="003C712C" w:rsidRPr="005D74F7">
              <w:rPr>
                <w:rFonts w:ascii="Times New Roman" w:hAnsi="Times New Roman"/>
                <w:color w:val="000000"/>
                <w:sz w:val="20"/>
                <w:szCs w:val="20"/>
                <w:lang w:eastAsia="ru-RU"/>
              </w:rPr>
              <w:t xml:space="preserve"> подтверждающие квалификацию</w:t>
            </w:r>
            <w:r w:rsidR="00E230AB" w:rsidRPr="005D74F7">
              <w:rPr>
                <w:rFonts w:ascii="Times New Roman" w:hAnsi="Times New Roman"/>
                <w:color w:val="000000"/>
                <w:sz w:val="20"/>
                <w:szCs w:val="20"/>
                <w:lang w:eastAsia="ru-RU"/>
              </w:rPr>
              <w:t xml:space="preserve"> участника размещения заказа. </w:t>
            </w:r>
          </w:p>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5D74F7"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34" w:firstLine="18"/>
              <w:jc w:val="center"/>
              <w:rPr>
                <w:rFonts w:ascii="Times New Roman" w:hAnsi="Times New Roman"/>
                <w:sz w:val="20"/>
                <w:szCs w:val="20"/>
                <w:lang w:eastAsia="ru-RU"/>
              </w:rPr>
            </w:pPr>
            <w:r w:rsidRPr="005D74F7">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Адрес регистрации (в </w:t>
            </w:r>
            <w:proofErr w:type="spellStart"/>
            <w:r w:rsidRPr="005D74F7">
              <w:rPr>
                <w:rFonts w:ascii="Times New Roman" w:hAnsi="Times New Roman"/>
                <w:sz w:val="20"/>
                <w:szCs w:val="20"/>
                <w:lang w:eastAsia="ru-RU"/>
              </w:rPr>
              <w:t>т.ч</w:t>
            </w:r>
            <w:proofErr w:type="spellEnd"/>
            <w:r w:rsidRPr="005D74F7">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фактического пребывания (</w:t>
            </w:r>
            <w:r w:rsidRPr="005D74F7">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proofErr w:type="gramStart"/>
      <w:r w:rsidRPr="005D74F7">
        <w:rPr>
          <w:rFonts w:ascii="Times New Roman" w:hAnsi="Times New Roman"/>
          <w:i/>
          <w:iCs/>
          <w:sz w:val="20"/>
          <w:szCs w:val="20"/>
          <w:lang w:eastAsia="ru-RU"/>
        </w:rPr>
        <w:t xml:space="preserve"> </w:t>
      </w:r>
      <w:r w:rsidR="00E230AB" w:rsidRPr="005D74F7">
        <w:rPr>
          <w:rFonts w:ascii="Times New Roman" w:hAnsi="Times New Roman"/>
          <w:i/>
          <w:iCs/>
          <w:sz w:val="20"/>
          <w:szCs w:val="20"/>
          <w:lang w:eastAsia="ru-RU"/>
        </w:rPr>
        <w:t xml:space="preserve">  (</w:t>
      </w:r>
      <w:proofErr w:type="gramEnd"/>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Приложение № </w:t>
      </w:r>
      <w:r w:rsidRPr="005D74F7">
        <w:rPr>
          <w:rFonts w:ascii="Times New Roman" w:hAnsi="Times New Roman"/>
          <w:color w:val="000000"/>
          <w:sz w:val="20"/>
          <w:szCs w:val="20"/>
          <w:lang w:eastAsia="x-none"/>
        </w:rPr>
        <w:t>2</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ПРЕДЛОЖЕНИЕ </w:t>
      </w:r>
      <w:r w:rsidR="00B557DD" w:rsidRPr="005D74F7">
        <w:rPr>
          <w:rFonts w:ascii="Times New Roman" w:hAnsi="Times New Roman"/>
          <w:b/>
          <w:bCs/>
          <w:sz w:val="20"/>
          <w:szCs w:val="20"/>
          <w:lang w:eastAsia="ru-RU"/>
        </w:rPr>
        <w:t>О ТОВАРЕ</w:t>
      </w:r>
    </w:p>
    <w:p w:rsidR="003C712C" w:rsidRPr="005D74F7" w:rsidRDefault="003C712C" w:rsidP="003C712C">
      <w:pPr>
        <w:spacing w:after="0" w:line="240" w:lineRule="auto"/>
        <w:ind w:firstLine="540"/>
        <w:jc w:val="both"/>
        <w:rPr>
          <w:rFonts w:ascii="Times New Roman" w:hAnsi="Times New Roman"/>
          <w:sz w:val="20"/>
          <w:szCs w:val="20"/>
          <w:lang w:eastAsia="ru-RU"/>
        </w:rPr>
      </w:pP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1. Мы, ________________________________, в лице _____________________________</w:t>
      </w:r>
    </w:p>
    <w:p w:rsidR="003C712C" w:rsidRPr="005D74F7" w:rsidRDefault="003C712C" w:rsidP="003C712C">
      <w:pPr>
        <w:spacing w:after="0" w:line="240" w:lineRule="auto"/>
        <w:ind w:firstLine="540"/>
        <w:jc w:val="both"/>
        <w:rPr>
          <w:rFonts w:ascii="Times New Roman" w:hAnsi="Times New Roman"/>
          <w:i/>
          <w:sz w:val="20"/>
          <w:szCs w:val="20"/>
          <w:lang w:eastAsia="ru-RU"/>
        </w:rPr>
      </w:pPr>
      <w:r w:rsidRPr="005D74F7">
        <w:rPr>
          <w:rFonts w:ascii="Times New Roman" w:hAnsi="Times New Roman"/>
          <w:i/>
          <w:sz w:val="20"/>
          <w:szCs w:val="20"/>
          <w:lang w:eastAsia="ru-RU"/>
        </w:rPr>
        <w:t>(наименование Участника закупки)</w:t>
      </w:r>
      <w:r w:rsidRPr="005D74F7">
        <w:rPr>
          <w:rFonts w:ascii="Times New Roman" w:hAnsi="Times New Roman"/>
          <w:i/>
          <w:sz w:val="20"/>
          <w:szCs w:val="20"/>
          <w:lang w:eastAsia="ru-RU"/>
        </w:rPr>
        <w:tab/>
      </w:r>
      <w:r w:rsidRPr="005D74F7">
        <w:rPr>
          <w:rFonts w:ascii="Times New Roman" w:hAnsi="Times New Roman"/>
          <w:i/>
          <w:sz w:val="20"/>
          <w:szCs w:val="20"/>
          <w:lang w:eastAsia="ru-RU"/>
        </w:rPr>
        <w:tab/>
      </w:r>
      <w:r w:rsidRPr="005D74F7">
        <w:rPr>
          <w:rFonts w:ascii="Times New Roman" w:hAnsi="Times New Roman"/>
          <w:i/>
          <w:sz w:val="20"/>
          <w:szCs w:val="20"/>
          <w:lang w:eastAsia="ru-RU"/>
        </w:rPr>
        <w:tab/>
        <w:t xml:space="preserve"> (Ф.И.О.)</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сообщаем, что готовы </w:t>
      </w:r>
      <w:r w:rsidR="00B557DD" w:rsidRPr="005D74F7">
        <w:rPr>
          <w:rFonts w:ascii="Times New Roman" w:hAnsi="Times New Roman"/>
          <w:sz w:val="20"/>
          <w:szCs w:val="20"/>
          <w:lang w:eastAsia="ru-RU"/>
        </w:rPr>
        <w:t xml:space="preserve">поставить </w:t>
      </w:r>
      <w:r w:rsidR="00E3404C" w:rsidRPr="005D74F7">
        <w:rPr>
          <w:rFonts w:ascii="Times New Roman" w:hAnsi="Times New Roman"/>
          <w:sz w:val="20"/>
          <w:szCs w:val="20"/>
          <w:lang w:eastAsia="ru-RU"/>
        </w:rPr>
        <w:t>расходные материалы (шприцы, системы)</w:t>
      </w:r>
    </w:p>
    <w:p w:rsidR="003C712C" w:rsidRPr="005D74F7"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5D74F7"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w:t>
            </w:r>
          </w:p>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5D74F7" w:rsidRDefault="003C712C" w:rsidP="00B557DD">
            <w:pPr>
              <w:spacing w:after="0" w:line="240" w:lineRule="auto"/>
              <w:jc w:val="center"/>
              <w:rPr>
                <w:rFonts w:ascii="Times New Roman" w:hAnsi="Times New Roman"/>
                <w:bCs/>
                <w:color w:val="000000"/>
                <w:sz w:val="20"/>
                <w:szCs w:val="20"/>
                <w:lang w:eastAsia="ru-RU"/>
              </w:rPr>
            </w:pPr>
            <w:r w:rsidRPr="005D74F7">
              <w:rPr>
                <w:rFonts w:ascii="Times New Roman" w:hAnsi="Times New Roman"/>
                <w:color w:val="000000"/>
                <w:sz w:val="20"/>
                <w:szCs w:val="20"/>
                <w:lang w:eastAsia="ru-RU"/>
              </w:rPr>
              <w:t xml:space="preserve">Наименование, характеристики </w:t>
            </w:r>
            <w:r w:rsidR="00B557DD" w:rsidRPr="005D74F7">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ind w:lef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Цена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за ед. изм.,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Сумма,</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 руб. коп.</w:t>
            </w:r>
          </w:p>
        </w:tc>
      </w:tr>
      <w:tr w:rsidR="003C712C" w:rsidRPr="005D74F7"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r w:rsidR="003C712C" w:rsidRPr="005D74F7"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bl>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w:t>
      </w:r>
    </w:p>
    <w:p w:rsidR="003C712C" w:rsidRPr="005D74F7"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Cs/>
          <w:sz w:val="20"/>
          <w:szCs w:val="20"/>
          <w:vertAlign w:val="superscript"/>
          <w:lang w:eastAsia="ru-RU"/>
        </w:rPr>
        <w:tab/>
      </w:r>
      <w:r w:rsidRPr="005D74F7">
        <w:rPr>
          <w:rFonts w:ascii="Times New Roman" w:hAnsi="Times New Roman"/>
          <w:iCs/>
          <w:sz w:val="20"/>
          <w:szCs w:val="20"/>
          <w:lang w:eastAsia="ru-RU"/>
        </w:rPr>
        <w:t>(подпись)</w:t>
      </w:r>
      <w:r w:rsidRPr="005D74F7">
        <w:rPr>
          <w:rFonts w:ascii="Times New Roman" w:hAnsi="Times New Roman"/>
          <w:iCs/>
          <w:sz w:val="20"/>
          <w:szCs w:val="20"/>
          <w:lang w:eastAsia="ru-RU"/>
        </w:rPr>
        <w:tab/>
        <w:t xml:space="preserve">      </w:t>
      </w:r>
      <w:proofErr w:type="gramStart"/>
      <w:r w:rsidRPr="005D74F7">
        <w:rPr>
          <w:rFonts w:ascii="Times New Roman" w:hAnsi="Times New Roman"/>
          <w:iCs/>
          <w:sz w:val="20"/>
          <w:szCs w:val="20"/>
          <w:lang w:eastAsia="ru-RU"/>
        </w:rPr>
        <w:t xml:space="preserve">   (</w:t>
      </w:r>
      <w:proofErr w:type="gramEnd"/>
      <w:r w:rsidRPr="005D74F7">
        <w:rPr>
          <w:rFonts w:ascii="Times New Roman" w:hAnsi="Times New Roman"/>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bookmarkStart w:id="57" w:name="_GoBack"/>
      <w:bookmarkEnd w:id="57"/>
    </w:p>
    <w:sectPr w:rsidR="003C712C" w:rsidRPr="005D74F7"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355F7"/>
    <w:rsid w:val="000377F7"/>
    <w:rsid w:val="00081EA0"/>
    <w:rsid w:val="000D0125"/>
    <w:rsid w:val="000D5E25"/>
    <w:rsid w:val="00100D89"/>
    <w:rsid w:val="00102EF0"/>
    <w:rsid w:val="00115B11"/>
    <w:rsid w:val="0014397A"/>
    <w:rsid w:val="00145F13"/>
    <w:rsid w:val="00182BAA"/>
    <w:rsid w:val="001E09BA"/>
    <w:rsid w:val="001F001C"/>
    <w:rsid w:val="00211D55"/>
    <w:rsid w:val="00251753"/>
    <w:rsid w:val="002853BE"/>
    <w:rsid w:val="00296457"/>
    <w:rsid w:val="002B401A"/>
    <w:rsid w:val="002B7D80"/>
    <w:rsid w:val="002D52F8"/>
    <w:rsid w:val="00314B1B"/>
    <w:rsid w:val="003C712C"/>
    <w:rsid w:val="003D260E"/>
    <w:rsid w:val="004308FA"/>
    <w:rsid w:val="00462DAF"/>
    <w:rsid w:val="004679C4"/>
    <w:rsid w:val="00496242"/>
    <w:rsid w:val="004C082A"/>
    <w:rsid w:val="004C61B2"/>
    <w:rsid w:val="004E36C6"/>
    <w:rsid w:val="00503D64"/>
    <w:rsid w:val="00511AFA"/>
    <w:rsid w:val="00572447"/>
    <w:rsid w:val="005C7542"/>
    <w:rsid w:val="005D74F7"/>
    <w:rsid w:val="005E77A6"/>
    <w:rsid w:val="005F3908"/>
    <w:rsid w:val="00615B0A"/>
    <w:rsid w:val="00623E74"/>
    <w:rsid w:val="00631F62"/>
    <w:rsid w:val="00632CF4"/>
    <w:rsid w:val="006366C4"/>
    <w:rsid w:val="00667514"/>
    <w:rsid w:val="006702EE"/>
    <w:rsid w:val="00671007"/>
    <w:rsid w:val="00691AAE"/>
    <w:rsid w:val="007054EB"/>
    <w:rsid w:val="00764C93"/>
    <w:rsid w:val="00780D01"/>
    <w:rsid w:val="007A1494"/>
    <w:rsid w:val="007C51CD"/>
    <w:rsid w:val="007F7D1B"/>
    <w:rsid w:val="00805823"/>
    <w:rsid w:val="008154AF"/>
    <w:rsid w:val="0089236C"/>
    <w:rsid w:val="00893386"/>
    <w:rsid w:val="008D4E9E"/>
    <w:rsid w:val="008F72C0"/>
    <w:rsid w:val="00912DD3"/>
    <w:rsid w:val="00947DAC"/>
    <w:rsid w:val="00951E36"/>
    <w:rsid w:val="009A54F3"/>
    <w:rsid w:val="009C79AD"/>
    <w:rsid w:val="00A5060C"/>
    <w:rsid w:val="00AC274C"/>
    <w:rsid w:val="00AD58A9"/>
    <w:rsid w:val="00B42FA3"/>
    <w:rsid w:val="00B557DD"/>
    <w:rsid w:val="00B7772C"/>
    <w:rsid w:val="00BB7103"/>
    <w:rsid w:val="00BC4AB2"/>
    <w:rsid w:val="00BD1177"/>
    <w:rsid w:val="00C050D0"/>
    <w:rsid w:val="00C65862"/>
    <w:rsid w:val="00C8781A"/>
    <w:rsid w:val="00CA2E7D"/>
    <w:rsid w:val="00CB079F"/>
    <w:rsid w:val="00CC18C6"/>
    <w:rsid w:val="00CC3CDD"/>
    <w:rsid w:val="00CE31B8"/>
    <w:rsid w:val="00D10E86"/>
    <w:rsid w:val="00D44B3D"/>
    <w:rsid w:val="00DD0F8E"/>
    <w:rsid w:val="00DD5968"/>
    <w:rsid w:val="00E03E1B"/>
    <w:rsid w:val="00E07925"/>
    <w:rsid w:val="00E230AB"/>
    <w:rsid w:val="00E32BC3"/>
    <w:rsid w:val="00E3404C"/>
    <w:rsid w:val="00E806B9"/>
    <w:rsid w:val="00E83646"/>
    <w:rsid w:val="00EE357D"/>
    <w:rsid w:val="00EF3C7E"/>
    <w:rsid w:val="00F03033"/>
    <w:rsid w:val="00F04FFE"/>
    <w:rsid w:val="00F05797"/>
    <w:rsid w:val="00F55686"/>
    <w:rsid w:val="00FE2CC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6BDA-7F01-4EDD-BD1C-3E0E2C6D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14043</Words>
  <Characters>80050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44</cp:revision>
  <cp:lastPrinted>2017-04-27T04:31:00Z</cp:lastPrinted>
  <dcterms:created xsi:type="dcterms:W3CDTF">2016-03-30T05:32:00Z</dcterms:created>
  <dcterms:modified xsi:type="dcterms:W3CDTF">2017-04-27T04:35:00Z</dcterms:modified>
</cp:coreProperties>
</file>