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DF1ECF">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9E1A20" w:rsidRDefault="00CC3CDD" w:rsidP="00CC3CDD">
      <w:pPr>
        <w:spacing w:after="0" w:line="240" w:lineRule="auto"/>
        <w:jc w:val="center"/>
        <w:rPr>
          <w:rFonts w:ascii="Times New Roman" w:hAnsi="Times New Roman"/>
          <w:b/>
          <w:bCs/>
          <w:sz w:val="20"/>
          <w:szCs w:val="20"/>
          <w:lang w:eastAsia="ru-RU"/>
        </w:rPr>
      </w:pPr>
    </w:p>
    <w:p w:rsidR="00CC3CDD" w:rsidRPr="009E1A20" w:rsidRDefault="00CC3CDD" w:rsidP="00CC3CDD">
      <w:pPr>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ДОКУМЕНТАЦИЯ </w:t>
      </w:r>
    </w:p>
    <w:p w:rsidR="00CC3CDD" w:rsidRPr="009E1A20" w:rsidRDefault="00CC3CDD" w:rsidP="00CC3CDD">
      <w:pPr>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ДЛЯ СУБЪЕКТОВ МАЛОГО ПРЕДПРИНИМАТЕЛЬСТВА</w:t>
      </w:r>
    </w:p>
    <w:p w:rsidR="00CC3CDD" w:rsidRPr="009E1A20" w:rsidRDefault="00CC3CDD" w:rsidP="00CC3CDD">
      <w:pPr>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по проведению закупки для нужд ГБУЗ ОГЦ </w:t>
      </w:r>
    </w:p>
    <w:p w:rsidR="00CC3CDD" w:rsidRPr="009E1A20" w:rsidRDefault="00CC3CDD" w:rsidP="00CC3CDD">
      <w:pPr>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запрос </w:t>
      </w:r>
      <w:r w:rsidR="00CC18C6" w:rsidRPr="009E1A20">
        <w:rPr>
          <w:rFonts w:ascii="Times New Roman" w:hAnsi="Times New Roman"/>
          <w:b/>
          <w:bCs/>
          <w:sz w:val="20"/>
          <w:szCs w:val="20"/>
          <w:lang w:eastAsia="ru-RU"/>
        </w:rPr>
        <w:t>котировок</w:t>
      </w:r>
      <w:r w:rsidRPr="009E1A20">
        <w:rPr>
          <w:rFonts w:ascii="Times New Roman" w:hAnsi="Times New Roman"/>
          <w:b/>
          <w:bCs/>
          <w:sz w:val="20"/>
          <w:szCs w:val="20"/>
          <w:lang w:eastAsia="ru-RU"/>
        </w:rPr>
        <w:t xml:space="preserve"> на право заключить </w:t>
      </w:r>
      <w:r w:rsidR="00296457" w:rsidRPr="009E1A20">
        <w:rPr>
          <w:rFonts w:ascii="Times New Roman" w:hAnsi="Times New Roman"/>
          <w:b/>
          <w:bCs/>
          <w:sz w:val="20"/>
          <w:szCs w:val="20"/>
          <w:lang w:eastAsia="ru-RU"/>
        </w:rPr>
        <w:t>контракт</w:t>
      </w:r>
    </w:p>
    <w:p w:rsidR="00CC3CDD" w:rsidRPr="009E1A20" w:rsidRDefault="00CC3CDD" w:rsidP="00CC3CDD">
      <w:pPr>
        <w:spacing w:after="0" w:line="240" w:lineRule="auto"/>
        <w:jc w:val="center"/>
        <w:rPr>
          <w:rFonts w:ascii="Times New Roman" w:hAnsi="Times New Roman"/>
          <w:b/>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b/>
          <w:sz w:val="20"/>
          <w:szCs w:val="20"/>
          <w:lang w:eastAsia="ru-RU"/>
        </w:rPr>
        <w:t>«</w:t>
      </w:r>
      <w:r w:rsidR="00610C31" w:rsidRPr="009E1A20">
        <w:rPr>
          <w:rFonts w:ascii="Times New Roman" w:hAnsi="Times New Roman"/>
          <w:sz w:val="20"/>
          <w:szCs w:val="20"/>
        </w:rPr>
        <w:t>Услуги по техническому обслуживанию системы приточно-вытяжной вентиляции</w:t>
      </w:r>
      <w:r w:rsidRPr="009E1A20">
        <w:rPr>
          <w:rFonts w:ascii="Times New Roman" w:hAnsi="Times New Roman"/>
          <w:b/>
          <w:sz w:val="20"/>
          <w:szCs w:val="20"/>
          <w:lang w:eastAsia="ru-RU"/>
        </w:rPr>
        <w:t>»</w:t>
      </w: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x-none"/>
        </w:rPr>
        <w:tab/>
      </w:r>
      <w:r w:rsidRPr="009E1A20">
        <w:rPr>
          <w:rFonts w:ascii="Times New Roman" w:hAnsi="Times New Roman"/>
          <w:sz w:val="20"/>
          <w:szCs w:val="20"/>
          <w:lang w:eastAsia="x-none"/>
        </w:rPr>
        <w:tab/>
      </w:r>
      <w:r w:rsidRPr="009E1A20">
        <w:rPr>
          <w:rFonts w:ascii="Times New Roman" w:hAnsi="Times New Roman"/>
          <w:sz w:val="20"/>
          <w:szCs w:val="20"/>
          <w:lang w:eastAsia="x-none"/>
        </w:rPr>
        <w:tab/>
      </w:r>
      <w:r w:rsidRPr="009E1A20">
        <w:rPr>
          <w:rFonts w:ascii="Times New Roman" w:hAnsi="Times New Roman"/>
          <w:sz w:val="20"/>
          <w:szCs w:val="20"/>
          <w:lang w:eastAsia="x-none"/>
        </w:rPr>
        <w:tab/>
      </w: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CC3CDD" w:rsidRPr="009E1A20" w:rsidRDefault="00CC3CDD" w:rsidP="00CC3CDD">
      <w:pPr>
        <w:spacing w:after="0" w:line="240" w:lineRule="auto"/>
        <w:jc w:val="center"/>
        <w:rPr>
          <w:rFonts w:ascii="Times New Roman" w:hAnsi="Times New Roman"/>
          <w:sz w:val="20"/>
          <w:szCs w:val="20"/>
          <w:lang w:eastAsia="ru-RU"/>
        </w:rPr>
      </w:pPr>
    </w:p>
    <w:p w:rsidR="009E1A20" w:rsidRDefault="009E1A20" w:rsidP="00610C31">
      <w:pPr>
        <w:spacing w:before="60" w:after="120" w:line="240" w:lineRule="auto"/>
        <w:jc w:val="center"/>
        <w:rPr>
          <w:rFonts w:ascii="Times New Roman" w:hAnsi="Times New Roman"/>
          <w:b/>
          <w:sz w:val="20"/>
          <w:szCs w:val="20"/>
          <w:lang w:eastAsia="ru-RU"/>
        </w:rPr>
      </w:pPr>
    </w:p>
    <w:p w:rsidR="009E1A20" w:rsidRDefault="009E1A20" w:rsidP="00610C31">
      <w:pPr>
        <w:spacing w:before="60" w:after="120" w:line="240" w:lineRule="auto"/>
        <w:jc w:val="center"/>
        <w:rPr>
          <w:rFonts w:ascii="Times New Roman" w:hAnsi="Times New Roman"/>
          <w:b/>
          <w:sz w:val="20"/>
          <w:szCs w:val="20"/>
          <w:lang w:eastAsia="ru-RU"/>
        </w:rPr>
      </w:pPr>
    </w:p>
    <w:p w:rsidR="009E1A20" w:rsidRDefault="009E1A20" w:rsidP="00610C31">
      <w:pPr>
        <w:spacing w:before="60" w:after="120" w:line="240" w:lineRule="auto"/>
        <w:jc w:val="center"/>
        <w:rPr>
          <w:rFonts w:ascii="Times New Roman" w:hAnsi="Times New Roman"/>
          <w:b/>
          <w:sz w:val="20"/>
          <w:szCs w:val="20"/>
          <w:lang w:eastAsia="ru-RU"/>
        </w:rPr>
      </w:pPr>
    </w:p>
    <w:p w:rsidR="009E1A20" w:rsidRDefault="009E1A20" w:rsidP="00610C31">
      <w:pPr>
        <w:spacing w:before="60" w:after="120" w:line="240" w:lineRule="auto"/>
        <w:jc w:val="center"/>
        <w:rPr>
          <w:rFonts w:ascii="Times New Roman" w:hAnsi="Times New Roman"/>
          <w:b/>
          <w:sz w:val="20"/>
          <w:szCs w:val="20"/>
          <w:lang w:eastAsia="ru-RU"/>
        </w:rPr>
      </w:pPr>
    </w:p>
    <w:p w:rsidR="009E1A20" w:rsidRDefault="009E1A20" w:rsidP="00610C31">
      <w:pPr>
        <w:spacing w:before="60" w:after="120" w:line="240" w:lineRule="auto"/>
        <w:jc w:val="center"/>
        <w:rPr>
          <w:rFonts w:ascii="Times New Roman" w:hAnsi="Times New Roman"/>
          <w:b/>
          <w:sz w:val="20"/>
          <w:szCs w:val="20"/>
          <w:lang w:eastAsia="ru-RU"/>
        </w:rPr>
      </w:pPr>
    </w:p>
    <w:p w:rsidR="00CC3CDD" w:rsidRPr="009E1A20" w:rsidRDefault="00CC3CDD" w:rsidP="00610C31">
      <w:pPr>
        <w:spacing w:before="60" w:after="12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201</w:t>
      </w:r>
      <w:r w:rsidR="00DF1ECF" w:rsidRPr="009E1A20">
        <w:rPr>
          <w:rFonts w:ascii="Times New Roman" w:hAnsi="Times New Roman"/>
          <w:b/>
          <w:sz w:val="20"/>
          <w:szCs w:val="20"/>
          <w:lang w:eastAsia="ru-RU"/>
        </w:rPr>
        <w:t>7</w:t>
      </w:r>
      <w:r w:rsidRPr="009E1A20">
        <w:rPr>
          <w:rFonts w:ascii="Times New Roman" w:hAnsi="Times New Roman"/>
          <w:b/>
          <w:sz w:val="20"/>
          <w:szCs w:val="20"/>
          <w:lang w:eastAsia="ru-RU"/>
        </w:rPr>
        <w:t>г.</w:t>
      </w:r>
    </w:p>
    <w:p w:rsidR="0022122D" w:rsidRPr="009E1A20" w:rsidRDefault="0022122D" w:rsidP="00D44B3D">
      <w:pPr>
        <w:spacing w:after="0"/>
        <w:jc w:val="center"/>
        <w:rPr>
          <w:rFonts w:ascii="Times New Roman" w:hAnsi="Times New Roman"/>
          <w:b/>
          <w:sz w:val="20"/>
          <w:szCs w:val="20"/>
        </w:rPr>
      </w:pPr>
    </w:p>
    <w:p w:rsidR="00615B0A" w:rsidRPr="009E1A20" w:rsidRDefault="00CC18C6" w:rsidP="00D44B3D">
      <w:pPr>
        <w:spacing w:after="0"/>
        <w:jc w:val="center"/>
        <w:rPr>
          <w:rFonts w:ascii="Times New Roman" w:hAnsi="Times New Roman"/>
          <w:b/>
          <w:sz w:val="20"/>
          <w:szCs w:val="20"/>
        </w:rPr>
      </w:pPr>
      <w:r w:rsidRPr="009E1A20">
        <w:rPr>
          <w:rFonts w:ascii="Times New Roman" w:hAnsi="Times New Roman"/>
          <w:b/>
          <w:sz w:val="20"/>
          <w:szCs w:val="20"/>
        </w:rPr>
        <w:t xml:space="preserve">РАЗДЕЛ </w:t>
      </w:r>
      <w:r w:rsidR="00615B0A" w:rsidRPr="009E1A20">
        <w:rPr>
          <w:rFonts w:ascii="Times New Roman" w:hAnsi="Times New Roman"/>
          <w:b/>
          <w:sz w:val="20"/>
          <w:szCs w:val="20"/>
        </w:rPr>
        <w:t>1. Общие сведения</w:t>
      </w:r>
    </w:p>
    <w:p w:rsidR="00615B0A" w:rsidRPr="009E1A20" w:rsidRDefault="00615B0A" w:rsidP="00615B0A">
      <w:pPr>
        <w:spacing w:after="0"/>
        <w:ind w:firstLine="709"/>
        <w:jc w:val="both"/>
        <w:rPr>
          <w:rFonts w:ascii="Times New Roman" w:hAnsi="Times New Roman"/>
          <w:sz w:val="20"/>
          <w:szCs w:val="20"/>
          <w:lang w:eastAsia="ru-RU"/>
        </w:rPr>
      </w:pPr>
      <w:r w:rsidRPr="009E1A20">
        <w:rPr>
          <w:rFonts w:ascii="Times New Roman" w:hAnsi="Times New Roman"/>
          <w:sz w:val="20"/>
          <w:szCs w:val="20"/>
          <w:lang w:eastAsia="ru-RU"/>
        </w:rPr>
        <w:t xml:space="preserve">1.1. Запрос </w:t>
      </w:r>
      <w:proofErr w:type="gramStart"/>
      <w:r w:rsidRPr="009E1A20">
        <w:rPr>
          <w:rFonts w:ascii="Times New Roman" w:hAnsi="Times New Roman"/>
          <w:sz w:val="20"/>
          <w:szCs w:val="20"/>
          <w:lang w:eastAsia="ru-RU"/>
        </w:rPr>
        <w:t>котировок  проводится</w:t>
      </w:r>
      <w:proofErr w:type="gramEnd"/>
      <w:r w:rsidRPr="009E1A20">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9E1A20" w:rsidRDefault="00615B0A" w:rsidP="00615B0A">
      <w:pPr>
        <w:spacing w:after="0"/>
        <w:ind w:firstLine="709"/>
        <w:jc w:val="both"/>
        <w:rPr>
          <w:rFonts w:ascii="Times New Roman" w:hAnsi="Times New Roman"/>
          <w:sz w:val="20"/>
          <w:szCs w:val="20"/>
          <w:lang w:eastAsia="ru-RU"/>
        </w:rPr>
      </w:pPr>
      <w:r w:rsidRPr="009E1A20">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9E1A20">
        <w:rPr>
          <w:rFonts w:ascii="Times New Roman" w:hAnsi="Times New Roman"/>
          <w:sz w:val="20"/>
          <w:szCs w:val="20"/>
          <w:lang w:eastAsia="ru-RU"/>
        </w:rPr>
        <w:t>услуг  для</w:t>
      </w:r>
      <w:proofErr w:type="gramEnd"/>
      <w:r w:rsidRPr="009E1A20">
        <w:rPr>
          <w:rFonts w:ascii="Times New Roman" w:hAnsi="Times New Roman"/>
          <w:sz w:val="20"/>
          <w:szCs w:val="20"/>
          <w:lang w:eastAsia="ru-RU"/>
        </w:rPr>
        <w:t xml:space="preserve"> нужд государственного бюджетного учреждения </w:t>
      </w:r>
      <w:r w:rsidR="00D44B3D" w:rsidRPr="009E1A20">
        <w:rPr>
          <w:rFonts w:ascii="Times New Roman" w:hAnsi="Times New Roman"/>
          <w:sz w:val="20"/>
          <w:szCs w:val="20"/>
          <w:lang w:eastAsia="ru-RU"/>
        </w:rPr>
        <w:t xml:space="preserve">здравоохранения </w:t>
      </w:r>
      <w:r w:rsidRPr="009E1A20">
        <w:rPr>
          <w:rFonts w:ascii="Times New Roman" w:hAnsi="Times New Roman"/>
          <w:sz w:val="20"/>
          <w:szCs w:val="20"/>
          <w:lang w:eastAsia="ru-RU"/>
        </w:rPr>
        <w:t xml:space="preserve"> </w:t>
      </w:r>
      <w:r w:rsidR="00D44B3D" w:rsidRPr="009E1A20">
        <w:rPr>
          <w:rFonts w:ascii="Times New Roman" w:hAnsi="Times New Roman"/>
          <w:sz w:val="20"/>
          <w:szCs w:val="20"/>
          <w:lang w:eastAsia="ru-RU"/>
        </w:rPr>
        <w:t>«Областной гериатрический центр»</w:t>
      </w:r>
      <w:r w:rsidRPr="009E1A20">
        <w:rPr>
          <w:rFonts w:ascii="Times New Roman" w:hAnsi="Times New Roman"/>
          <w:sz w:val="20"/>
          <w:szCs w:val="20"/>
          <w:lang w:eastAsia="ru-RU"/>
        </w:rPr>
        <w:t>.</w:t>
      </w:r>
    </w:p>
    <w:p w:rsidR="00615B0A" w:rsidRPr="009E1A20" w:rsidRDefault="00615B0A" w:rsidP="00615B0A">
      <w:pPr>
        <w:spacing w:after="0"/>
        <w:ind w:firstLine="709"/>
        <w:jc w:val="both"/>
        <w:rPr>
          <w:rFonts w:ascii="Times New Roman" w:hAnsi="Times New Roman"/>
          <w:sz w:val="20"/>
          <w:szCs w:val="20"/>
          <w:lang w:eastAsia="ru-RU"/>
        </w:rPr>
      </w:pPr>
      <w:r w:rsidRPr="009E1A20">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9E1A20">
        <w:rPr>
          <w:rFonts w:ascii="Times New Roman" w:hAnsi="Times New Roman"/>
          <w:sz w:val="20"/>
          <w:szCs w:val="20"/>
          <w:lang w:eastAsia="ru-RU"/>
        </w:rPr>
        <w:t>здравоохранения «Областной гериатрический центр»  далее – Положение о закупках</w:t>
      </w:r>
      <w:r w:rsidRPr="009E1A20">
        <w:rPr>
          <w:rFonts w:ascii="Times New Roman" w:hAnsi="Times New Roman"/>
          <w:sz w:val="20"/>
          <w:szCs w:val="20"/>
          <w:lang w:eastAsia="ru-RU"/>
        </w:rPr>
        <w:t xml:space="preserve">  размещено в сети «Интернет» на Официальном сайте (</w:t>
      </w:r>
      <w:hyperlink r:id="rId6" w:history="1">
        <w:r w:rsidRPr="009E1A20">
          <w:rPr>
            <w:rFonts w:ascii="Times New Roman" w:hAnsi="Times New Roman"/>
            <w:color w:val="0000FF"/>
            <w:sz w:val="20"/>
            <w:szCs w:val="20"/>
            <w:u w:val="single"/>
            <w:lang w:val="en-US" w:eastAsia="ru-RU"/>
          </w:rPr>
          <w:t>www</w:t>
        </w:r>
        <w:r w:rsidRPr="009E1A20">
          <w:rPr>
            <w:rFonts w:ascii="Times New Roman" w:hAnsi="Times New Roman"/>
            <w:color w:val="0000FF"/>
            <w:sz w:val="20"/>
            <w:szCs w:val="20"/>
            <w:u w:val="single"/>
            <w:lang w:eastAsia="ru-RU"/>
          </w:rPr>
          <w:t>.</w:t>
        </w:r>
        <w:proofErr w:type="spellStart"/>
        <w:r w:rsidRPr="009E1A20">
          <w:rPr>
            <w:rFonts w:ascii="Times New Roman" w:hAnsi="Times New Roman"/>
            <w:color w:val="0000FF"/>
            <w:sz w:val="20"/>
            <w:szCs w:val="20"/>
            <w:u w:val="single"/>
            <w:lang w:val="en-US" w:eastAsia="ru-RU"/>
          </w:rPr>
          <w:t>zakupki</w:t>
        </w:r>
        <w:proofErr w:type="spellEnd"/>
        <w:r w:rsidRPr="009E1A20">
          <w:rPr>
            <w:rFonts w:ascii="Times New Roman" w:hAnsi="Times New Roman"/>
            <w:color w:val="0000FF"/>
            <w:sz w:val="20"/>
            <w:szCs w:val="20"/>
            <w:u w:val="single"/>
            <w:lang w:eastAsia="ru-RU"/>
          </w:rPr>
          <w:t>.</w:t>
        </w:r>
        <w:proofErr w:type="spellStart"/>
        <w:r w:rsidRPr="009E1A20">
          <w:rPr>
            <w:rFonts w:ascii="Times New Roman" w:hAnsi="Times New Roman"/>
            <w:color w:val="0000FF"/>
            <w:sz w:val="20"/>
            <w:szCs w:val="20"/>
            <w:u w:val="single"/>
            <w:lang w:val="en-US" w:eastAsia="ru-RU"/>
          </w:rPr>
          <w:t>gov</w:t>
        </w:r>
        <w:proofErr w:type="spellEnd"/>
        <w:r w:rsidRPr="009E1A20">
          <w:rPr>
            <w:rFonts w:ascii="Times New Roman" w:hAnsi="Times New Roman"/>
            <w:color w:val="0000FF"/>
            <w:sz w:val="20"/>
            <w:szCs w:val="20"/>
            <w:u w:val="single"/>
            <w:lang w:eastAsia="ru-RU"/>
          </w:rPr>
          <w:t>.</w:t>
        </w:r>
        <w:proofErr w:type="spellStart"/>
        <w:r w:rsidRPr="009E1A20">
          <w:rPr>
            <w:rFonts w:ascii="Times New Roman" w:hAnsi="Times New Roman"/>
            <w:color w:val="0000FF"/>
            <w:sz w:val="20"/>
            <w:szCs w:val="20"/>
            <w:u w:val="single"/>
            <w:lang w:val="en-US" w:eastAsia="ru-RU"/>
          </w:rPr>
          <w:t>ru</w:t>
        </w:r>
        <w:proofErr w:type="spellEnd"/>
      </w:hyperlink>
      <w:r w:rsidRPr="009E1A20">
        <w:rPr>
          <w:rFonts w:ascii="Times New Roman" w:hAnsi="Times New Roman"/>
          <w:sz w:val="20"/>
          <w:szCs w:val="20"/>
          <w:lang w:eastAsia="ru-RU"/>
        </w:rPr>
        <w:t xml:space="preserve">).  </w:t>
      </w:r>
    </w:p>
    <w:p w:rsidR="00615B0A" w:rsidRPr="009E1A20" w:rsidRDefault="00615B0A" w:rsidP="00615B0A">
      <w:pPr>
        <w:spacing w:after="0"/>
        <w:ind w:firstLine="709"/>
        <w:jc w:val="both"/>
        <w:rPr>
          <w:rFonts w:ascii="Times New Roman" w:hAnsi="Times New Roman"/>
          <w:sz w:val="20"/>
          <w:szCs w:val="20"/>
          <w:lang w:eastAsia="ru-RU"/>
        </w:rPr>
      </w:pPr>
      <w:r w:rsidRPr="009E1A20">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proofErr w:type="gramStart"/>
      <w:r w:rsidRPr="009E1A20">
        <w:rPr>
          <w:rFonts w:ascii="Times New Roman" w:hAnsi="Times New Roman"/>
          <w:sz w:val="20"/>
          <w:szCs w:val="20"/>
          <w:lang w:eastAsia="ru-RU"/>
        </w:rPr>
        <w:t>проведении  запроса</w:t>
      </w:r>
      <w:proofErr w:type="gramEnd"/>
      <w:r w:rsidRPr="009E1A20">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9E1A20" w:rsidRDefault="00615B0A" w:rsidP="00615B0A">
      <w:pPr>
        <w:pStyle w:val="23"/>
        <w:shd w:val="clear" w:color="auto" w:fill="auto"/>
        <w:spacing w:before="0" w:after="0" w:line="276" w:lineRule="auto"/>
        <w:ind w:right="20"/>
        <w:jc w:val="both"/>
        <w:rPr>
          <w:color w:val="000000"/>
          <w:sz w:val="20"/>
          <w:szCs w:val="20"/>
          <w:lang w:eastAsia="ru-RU"/>
        </w:rPr>
      </w:pPr>
      <w:r w:rsidRPr="009E1A20">
        <w:rPr>
          <w:sz w:val="20"/>
          <w:szCs w:val="20"/>
          <w:lang w:eastAsia="ru-RU"/>
        </w:rPr>
        <w:tab/>
        <w:t>1.5.</w:t>
      </w:r>
      <w:r w:rsidRPr="009E1A20">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9E1A20" w:rsidRDefault="00615B0A" w:rsidP="00615B0A">
      <w:pPr>
        <w:widowControl w:val="0"/>
        <w:spacing w:after="0"/>
        <w:ind w:right="40" w:firstLine="709"/>
        <w:jc w:val="both"/>
        <w:rPr>
          <w:rFonts w:ascii="Times New Roman" w:hAnsi="Times New Roman"/>
          <w:color w:val="000000"/>
          <w:sz w:val="20"/>
          <w:szCs w:val="20"/>
        </w:rPr>
      </w:pPr>
      <w:r w:rsidRPr="009E1A20">
        <w:rPr>
          <w:rFonts w:ascii="Times New Roman" w:hAnsi="Times New Roman"/>
          <w:sz w:val="20"/>
          <w:szCs w:val="20"/>
          <w:lang w:eastAsia="ru-RU"/>
        </w:rPr>
        <w:t xml:space="preserve">1.6. </w:t>
      </w:r>
      <w:r w:rsidRPr="009E1A20">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9E1A20" w:rsidRDefault="00615B0A" w:rsidP="00615B0A">
      <w:pPr>
        <w:widowControl w:val="0"/>
        <w:spacing w:after="0"/>
        <w:ind w:right="40" w:firstLine="709"/>
        <w:jc w:val="both"/>
        <w:rPr>
          <w:rFonts w:ascii="Times New Roman" w:hAnsi="Times New Roman"/>
          <w:color w:val="000000"/>
          <w:sz w:val="20"/>
          <w:szCs w:val="20"/>
          <w:lang w:eastAsia="ru-RU"/>
        </w:rPr>
      </w:pPr>
      <w:r w:rsidRPr="009E1A20">
        <w:rPr>
          <w:rFonts w:ascii="Times New Roman" w:hAnsi="Times New Roman"/>
          <w:color w:val="000000"/>
          <w:sz w:val="20"/>
          <w:szCs w:val="20"/>
        </w:rPr>
        <w:t xml:space="preserve">1.6. </w:t>
      </w:r>
      <w:r w:rsidRPr="009E1A20">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9E1A20" w:rsidRDefault="00615B0A" w:rsidP="00615B0A">
      <w:pPr>
        <w:pStyle w:val="23"/>
        <w:shd w:val="clear" w:color="auto" w:fill="auto"/>
        <w:spacing w:before="0" w:after="0" w:line="276" w:lineRule="auto"/>
        <w:ind w:right="20" w:firstLine="709"/>
        <w:jc w:val="both"/>
        <w:rPr>
          <w:color w:val="000000"/>
          <w:sz w:val="20"/>
          <w:szCs w:val="20"/>
          <w:lang w:eastAsia="ru-RU"/>
        </w:rPr>
      </w:pPr>
      <w:r w:rsidRPr="009E1A20">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9E1A20" w:rsidRDefault="00615B0A" w:rsidP="00615B0A">
      <w:pPr>
        <w:widowControl w:val="0"/>
        <w:spacing w:after="0"/>
        <w:ind w:left="40" w:right="20" w:firstLine="740"/>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9E1A20" w:rsidRDefault="00615B0A" w:rsidP="00615B0A">
      <w:pPr>
        <w:widowControl w:val="0"/>
        <w:spacing w:after="0"/>
        <w:ind w:left="40" w:right="20" w:firstLine="740"/>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9E1A20" w:rsidRDefault="00D44B3D" w:rsidP="00615B0A">
      <w:pPr>
        <w:spacing w:after="120"/>
        <w:ind w:firstLine="720"/>
        <w:jc w:val="both"/>
        <w:rPr>
          <w:rFonts w:ascii="Times New Roman" w:hAnsi="Times New Roman"/>
          <w:sz w:val="20"/>
          <w:szCs w:val="20"/>
          <w:lang w:eastAsia="ru-RU"/>
        </w:rPr>
      </w:pPr>
    </w:p>
    <w:p w:rsidR="00D44B3D" w:rsidRPr="009E1A20" w:rsidRDefault="00D44B3D" w:rsidP="00615B0A">
      <w:pPr>
        <w:spacing w:after="120"/>
        <w:ind w:firstLine="720"/>
        <w:jc w:val="both"/>
        <w:rPr>
          <w:rFonts w:ascii="Times New Roman" w:hAnsi="Times New Roman"/>
          <w:sz w:val="20"/>
          <w:szCs w:val="20"/>
          <w:lang w:eastAsia="ru-RU"/>
        </w:rPr>
      </w:pPr>
    </w:p>
    <w:p w:rsidR="00D44B3D" w:rsidRPr="009E1A20" w:rsidRDefault="00D44B3D" w:rsidP="00615B0A">
      <w:pPr>
        <w:spacing w:after="120"/>
        <w:ind w:firstLine="720"/>
        <w:jc w:val="both"/>
        <w:rPr>
          <w:rFonts w:ascii="Times New Roman" w:hAnsi="Times New Roman"/>
          <w:sz w:val="20"/>
          <w:szCs w:val="20"/>
          <w:lang w:eastAsia="ru-RU"/>
        </w:rPr>
      </w:pPr>
    </w:p>
    <w:p w:rsidR="00D44B3D" w:rsidRPr="009E1A20" w:rsidRDefault="00D44B3D" w:rsidP="00615B0A">
      <w:pPr>
        <w:spacing w:after="120"/>
        <w:ind w:firstLine="720"/>
        <w:jc w:val="both"/>
        <w:rPr>
          <w:rFonts w:ascii="Times New Roman" w:hAnsi="Times New Roman"/>
          <w:sz w:val="20"/>
          <w:szCs w:val="20"/>
          <w:lang w:eastAsia="ru-RU"/>
        </w:rPr>
      </w:pPr>
    </w:p>
    <w:p w:rsidR="00D44B3D" w:rsidRPr="009E1A20" w:rsidRDefault="00D44B3D" w:rsidP="00615B0A">
      <w:pPr>
        <w:spacing w:after="120"/>
        <w:ind w:firstLine="720"/>
        <w:jc w:val="both"/>
        <w:rPr>
          <w:rFonts w:ascii="Times New Roman" w:hAnsi="Times New Roman"/>
          <w:sz w:val="20"/>
          <w:szCs w:val="20"/>
          <w:lang w:eastAsia="ru-RU"/>
        </w:rPr>
      </w:pPr>
    </w:p>
    <w:p w:rsidR="00D44B3D" w:rsidRPr="009E1A20" w:rsidRDefault="00D44B3D" w:rsidP="00615B0A">
      <w:pPr>
        <w:spacing w:after="120"/>
        <w:ind w:firstLine="720"/>
        <w:jc w:val="both"/>
        <w:rPr>
          <w:rFonts w:ascii="Times New Roman" w:hAnsi="Times New Roman"/>
          <w:sz w:val="20"/>
          <w:szCs w:val="20"/>
          <w:lang w:eastAsia="ru-RU"/>
        </w:rPr>
      </w:pPr>
    </w:p>
    <w:p w:rsidR="0022122D" w:rsidRPr="009E1A20" w:rsidRDefault="0022122D" w:rsidP="00CC18C6">
      <w:pPr>
        <w:spacing w:after="120"/>
        <w:ind w:firstLine="720"/>
        <w:jc w:val="center"/>
        <w:rPr>
          <w:rFonts w:ascii="Times New Roman" w:hAnsi="Times New Roman"/>
          <w:b/>
          <w:sz w:val="20"/>
          <w:szCs w:val="20"/>
          <w:lang w:eastAsia="ru-RU"/>
        </w:rPr>
      </w:pPr>
    </w:p>
    <w:p w:rsidR="0022122D" w:rsidRPr="009E1A20" w:rsidRDefault="0022122D" w:rsidP="00CC18C6">
      <w:pPr>
        <w:spacing w:after="120"/>
        <w:ind w:firstLine="720"/>
        <w:jc w:val="center"/>
        <w:rPr>
          <w:rFonts w:ascii="Times New Roman" w:hAnsi="Times New Roman"/>
          <w:b/>
          <w:sz w:val="20"/>
          <w:szCs w:val="20"/>
          <w:lang w:eastAsia="ru-RU"/>
        </w:rPr>
      </w:pPr>
    </w:p>
    <w:p w:rsidR="009E1A20" w:rsidRDefault="009E1A20" w:rsidP="00CC18C6">
      <w:pPr>
        <w:spacing w:after="120"/>
        <w:ind w:firstLine="720"/>
        <w:jc w:val="center"/>
        <w:rPr>
          <w:rFonts w:ascii="Times New Roman" w:hAnsi="Times New Roman"/>
          <w:b/>
          <w:sz w:val="20"/>
          <w:szCs w:val="20"/>
          <w:lang w:eastAsia="ru-RU"/>
        </w:rPr>
      </w:pPr>
    </w:p>
    <w:p w:rsidR="009E1A20" w:rsidRDefault="009E1A20" w:rsidP="00CC18C6">
      <w:pPr>
        <w:spacing w:after="120"/>
        <w:ind w:firstLine="720"/>
        <w:jc w:val="center"/>
        <w:rPr>
          <w:rFonts w:ascii="Times New Roman" w:hAnsi="Times New Roman"/>
          <w:b/>
          <w:sz w:val="20"/>
          <w:szCs w:val="20"/>
          <w:lang w:eastAsia="ru-RU"/>
        </w:rPr>
      </w:pPr>
    </w:p>
    <w:p w:rsidR="009E1A20" w:rsidRDefault="009E1A20" w:rsidP="00CC18C6">
      <w:pPr>
        <w:spacing w:after="120"/>
        <w:ind w:firstLine="720"/>
        <w:jc w:val="center"/>
        <w:rPr>
          <w:rFonts w:ascii="Times New Roman" w:hAnsi="Times New Roman"/>
          <w:b/>
          <w:sz w:val="20"/>
          <w:szCs w:val="20"/>
          <w:lang w:eastAsia="ru-RU"/>
        </w:rPr>
      </w:pPr>
    </w:p>
    <w:p w:rsidR="009E1A20" w:rsidRDefault="009E1A20" w:rsidP="00CC18C6">
      <w:pPr>
        <w:spacing w:after="120"/>
        <w:ind w:firstLine="720"/>
        <w:jc w:val="center"/>
        <w:rPr>
          <w:rFonts w:ascii="Times New Roman" w:hAnsi="Times New Roman"/>
          <w:b/>
          <w:sz w:val="20"/>
          <w:szCs w:val="20"/>
          <w:lang w:eastAsia="ru-RU"/>
        </w:rPr>
      </w:pPr>
    </w:p>
    <w:p w:rsidR="00623E74" w:rsidRPr="009E1A20" w:rsidRDefault="00CC18C6" w:rsidP="00CC18C6">
      <w:pPr>
        <w:spacing w:after="120"/>
        <w:ind w:firstLine="720"/>
        <w:jc w:val="center"/>
        <w:rPr>
          <w:rFonts w:ascii="Times New Roman" w:hAnsi="Times New Roman"/>
          <w:b/>
          <w:sz w:val="20"/>
          <w:szCs w:val="20"/>
          <w:lang w:eastAsia="ru-RU"/>
        </w:rPr>
      </w:pPr>
      <w:r w:rsidRPr="009E1A20">
        <w:rPr>
          <w:rFonts w:ascii="Times New Roman" w:hAnsi="Times New Roman"/>
          <w:b/>
          <w:sz w:val="20"/>
          <w:szCs w:val="20"/>
          <w:lang w:eastAsia="ru-RU"/>
        </w:rPr>
        <w:lastRenderedPageBreak/>
        <w:t xml:space="preserve">РАЗДЕЛ </w:t>
      </w:r>
      <w:r w:rsidR="00565654" w:rsidRPr="009E1A20">
        <w:rPr>
          <w:rFonts w:ascii="Times New Roman" w:hAnsi="Times New Roman"/>
          <w:b/>
          <w:sz w:val="20"/>
          <w:szCs w:val="20"/>
          <w:lang w:eastAsia="ru-RU"/>
        </w:rPr>
        <w:t>2. Информация</w:t>
      </w:r>
      <w:r w:rsidR="00615B0A" w:rsidRPr="009E1A20">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rPr>
            </w:pPr>
            <w:r w:rsidRPr="009E1A20">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b/>
                <w:sz w:val="20"/>
                <w:szCs w:val="20"/>
              </w:rPr>
            </w:pPr>
            <w:r w:rsidRPr="009E1A20">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b/>
                <w:sz w:val="20"/>
                <w:szCs w:val="20"/>
              </w:rPr>
              <w:t>Место нахождения (почтовый адрес)</w:t>
            </w:r>
            <w:r w:rsidRPr="009E1A20">
              <w:rPr>
                <w:rFonts w:ascii="Times New Roman" w:hAnsi="Times New Roman"/>
                <w:sz w:val="20"/>
                <w:szCs w:val="20"/>
              </w:rPr>
              <w:t>: 664025, г. Иркутск, ул. Ленина, 20.</w:t>
            </w:r>
          </w:p>
          <w:p w:rsidR="00623E74"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b/>
                <w:sz w:val="20"/>
                <w:szCs w:val="20"/>
              </w:rPr>
              <w:t>Контактное лицо</w:t>
            </w:r>
            <w:r w:rsidR="0022122D" w:rsidRPr="009E1A20">
              <w:rPr>
                <w:rFonts w:ascii="Times New Roman" w:hAnsi="Times New Roman"/>
                <w:b/>
                <w:sz w:val="20"/>
                <w:szCs w:val="20"/>
              </w:rPr>
              <w:t>:</w:t>
            </w:r>
            <w:r w:rsidRPr="009E1A20">
              <w:rPr>
                <w:rFonts w:ascii="Times New Roman" w:hAnsi="Times New Roman"/>
                <w:sz w:val="20"/>
                <w:szCs w:val="20"/>
              </w:rPr>
              <w:t xml:space="preserve"> Дорофеева Снежана Ивановна-контрактный управляющий 24-01-86, </w:t>
            </w:r>
          </w:p>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b/>
                <w:sz w:val="20"/>
                <w:szCs w:val="20"/>
              </w:rPr>
              <w:t>Заведующий хозяйством</w:t>
            </w:r>
            <w:r w:rsidR="0022122D" w:rsidRPr="009E1A20">
              <w:rPr>
                <w:rFonts w:ascii="Times New Roman" w:hAnsi="Times New Roman"/>
                <w:b/>
                <w:sz w:val="20"/>
                <w:szCs w:val="20"/>
              </w:rPr>
              <w:t>:</w:t>
            </w:r>
            <w:r w:rsidRPr="009E1A20">
              <w:rPr>
                <w:rFonts w:ascii="Times New Roman" w:hAnsi="Times New Roman"/>
                <w:sz w:val="20"/>
                <w:szCs w:val="20"/>
              </w:rPr>
              <w:t xml:space="preserve"> </w:t>
            </w:r>
            <w:proofErr w:type="spellStart"/>
            <w:r w:rsidRPr="009E1A20">
              <w:rPr>
                <w:rFonts w:ascii="Times New Roman" w:hAnsi="Times New Roman"/>
                <w:sz w:val="20"/>
                <w:szCs w:val="20"/>
              </w:rPr>
              <w:t>Клыпин</w:t>
            </w:r>
            <w:proofErr w:type="spellEnd"/>
            <w:r w:rsidRPr="009E1A20">
              <w:rPr>
                <w:rFonts w:ascii="Times New Roman" w:hAnsi="Times New Roman"/>
                <w:sz w:val="20"/>
                <w:szCs w:val="20"/>
              </w:rPr>
              <w:t xml:space="preserve"> Николай Иванович (техническое задание) 24-30-07 </w:t>
            </w:r>
          </w:p>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sz w:val="20"/>
                <w:szCs w:val="20"/>
              </w:rPr>
              <w:t>Телефон/факс: (3952) 24-12-86</w:t>
            </w:r>
          </w:p>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sz w:val="20"/>
                <w:szCs w:val="20"/>
                <w:lang w:val="en-US"/>
              </w:rPr>
              <w:t>E</w:t>
            </w:r>
            <w:r w:rsidRPr="009E1A20">
              <w:rPr>
                <w:rFonts w:ascii="Times New Roman" w:hAnsi="Times New Roman"/>
                <w:sz w:val="20"/>
                <w:szCs w:val="20"/>
              </w:rPr>
              <w:t>-</w:t>
            </w:r>
            <w:r w:rsidRPr="009E1A20">
              <w:rPr>
                <w:rFonts w:ascii="Times New Roman" w:hAnsi="Times New Roman"/>
                <w:sz w:val="20"/>
                <w:szCs w:val="20"/>
                <w:lang w:val="en-US"/>
              </w:rPr>
              <w:t>mail</w:t>
            </w:r>
            <w:r w:rsidRPr="009E1A20">
              <w:rPr>
                <w:rFonts w:ascii="Times New Roman" w:hAnsi="Times New Roman"/>
                <w:sz w:val="20"/>
                <w:szCs w:val="20"/>
              </w:rPr>
              <w:t xml:space="preserve">: </w:t>
            </w:r>
            <w:hyperlink r:id="rId7" w:history="1">
              <w:r w:rsidRPr="009E1A20">
                <w:rPr>
                  <w:rFonts w:ascii="Times New Roman" w:hAnsi="Times New Roman"/>
                  <w:color w:val="0000FF"/>
                  <w:sz w:val="20"/>
                  <w:szCs w:val="20"/>
                  <w:u w:val="single"/>
                  <w:lang w:val="en-US"/>
                </w:rPr>
                <w:t>dsnejana</w:t>
              </w:r>
              <w:r w:rsidRPr="009E1A20">
                <w:rPr>
                  <w:rFonts w:ascii="Times New Roman" w:hAnsi="Times New Roman"/>
                  <w:color w:val="0000FF"/>
                  <w:sz w:val="20"/>
                  <w:szCs w:val="20"/>
                  <w:u w:val="single"/>
                </w:rPr>
                <w:t>@</w:t>
              </w:r>
              <w:r w:rsidRPr="009E1A20">
                <w:rPr>
                  <w:rFonts w:ascii="Times New Roman" w:hAnsi="Times New Roman"/>
                  <w:color w:val="0000FF"/>
                  <w:sz w:val="20"/>
                  <w:szCs w:val="20"/>
                  <w:u w:val="single"/>
                  <w:lang w:val="en-US"/>
                </w:rPr>
                <w:t>mail</w:t>
              </w:r>
              <w:r w:rsidRPr="009E1A20">
                <w:rPr>
                  <w:rFonts w:ascii="Times New Roman" w:hAnsi="Times New Roman"/>
                  <w:color w:val="0000FF"/>
                  <w:sz w:val="20"/>
                  <w:szCs w:val="20"/>
                  <w:u w:val="single"/>
                </w:rPr>
                <w:t>.</w:t>
              </w:r>
              <w:proofErr w:type="spellStart"/>
              <w:r w:rsidRPr="009E1A20">
                <w:rPr>
                  <w:rFonts w:ascii="Times New Roman" w:hAnsi="Times New Roman"/>
                  <w:color w:val="0000FF"/>
                  <w:sz w:val="20"/>
                  <w:szCs w:val="20"/>
                  <w:u w:val="single"/>
                  <w:lang w:val="en-US"/>
                </w:rPr>
                <w:t>ru</w:t>
              </w:r>
              <w:proofErr w:type="spellEnd"/>
            </w:hyperlink>
            <w:r w:rsidRPr="009E1A20">
              <w:rPr>
                <w:rFonts w:ascii="Times New Roman" w:hAnsi="Times New Roman"/>
                <w:sz w:val="20"/>
                <w:szCs w:val="20"/>
              </w:rPr>
              <w:t xml:space="preserve"> </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sz w:val="20"/>
                <w:szCs w:val="20"/>
                <w:lang w:eastAsia="ru-RU"/>
              </w:rPr>
              <w:t xml:space="preserve">В соответствии с </w:t>
            </w:r>
            <w:r w:rsidRPr="009E1A20">
              <w:rPr>
                <w:rFonts w:ascii="Times New Roman" w:hAnsi="Times New Roman"/>
                <w:color w:val="000000"/>
                <w:sz w:val="20"/>
                <w:szCs w:val="20"/>
                <w:lang w:eastAsia="ru-RU"/>
              </w:rPr>
              <w:t xml:space="preserve">Федеральным законом от 18 июля 2011 года № 223-ФЗ «О закупках товаров, </w:t>
            </w:r>
            <w:r w:rsidRPr="009E1A20">
              <w:rPr>
                <w:rFonts w:ascii="Times New Roman" w:hAnsi="Times New Roman"/>
                <w:color w:val="000000"/>
                <w:sz w:val="20"/>
                <w:szCs w:val="20"/>
                <w:lang w:val="en-US" w:eastAsia="ru-RU"/>
              </w:rPr>
              <w:t>pa</w:t>
            </w:r>
            <w:r w:rsidRPr="009E1A20">
              <w:rPr>
                <w:rFonts w:ascii="Times New Roman" w:hAnsi="Times New Roman"/>
                <w:color w:val="000000"/>
                <w:sz w:val="20"/>
                <w:szCs w:val="20"/>
                <w:lang w:eastAsia="ru-RU"/>
              </w:rPr>
              <w:t>бот, услуг отдельными видами юридических лиц», П</w:t>
            </w:r>
            <w:r w:rsidRPr="009E1A20">
              <w:rPr>
                <w:rFonts w:ascii="Times New Roman" w:hAnsi="Times New Roman"/>
                <w:sz w:val="20"/>
                <w:szCs w:val="20"/>
                <w:lang w:eastAsia="ru-RU"/>
              </w:rPr>
              <w:t xml:space="preserve">оложением </w:t>
            </w:r>
            <w:r w:rsidRPr="009E1A20">
              <w:rPr>
                <w:rFonts w:ascii="Times New Roman" w:hAnsi="Times New Roman"/>
                <w:bCs/>
                <w:sz w:val="20"/>
                <w:szCs w:val="20"/>
                <w:lang w:eastAsia="ru-RU"/>
              </w:rPr>
              <w:t>о закупке.</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623E74" w:rsidP="00CC3CDD">
            <w:pPr>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 xml:space="preserve">Запрос котировок </w:t>
            </w:r>
            <w:r w:rsidR="00565654" w:rsidRPr="009E1A20">
              <w:rPr>
                <w:rFonts w:ascii="Times New Roman" w:hAnsi="Times New Roman"/>
                <w:b/>
                <w:sz w:val="20"/>
                <w:szCs w:val="20"/>
                <w:lang w:eastAsia="ru-RU"/>
              </w:rPr>
              <w:t>(подача</w:t>
            </w:r>
            <w:r w:rsidR="00CC3CDD" w:rsidRPr="009E1A20">
              <w:rPr>
                <w:rFonts w:ascii="Times New Roman" w:hAnsi="Times New Roman"/>
                <w:b/>
                <w:sz w:val="20"/>
                <w:szCs w:val="20"/>
                <w:lang w:eastAsia="ru-RU"/>
              </w:rPr>
              <w:t xml:space="preserve"> заявок вне ЭТП)</w:t>
            </w:r>
          </w:p>
          <w:p w:rsidR="00CC3CDD" w:rsidRPr="009E1A20" w:rsidRDefault="00CC3CDD" w:rsidP="00CC3CDD">
            <w:pPr>
              <w:autoSpaceDE w:val="0"/>
              <w:autoSpaceDN w:val="0"/>
              <w:adjustRightInd w:val="0"/>
              <w:spacing w:after="0" w:line="240" w:lineRule="auto"/>
              <w:rPr>
                <w:rFonts w:ascii="Times New Roman" w:hAnsi="Times New Roman"/>
                <w:color w:val="000000"/>
                <w:sz w:val="20"/>
                <w:szCs w:val="20"/>
              </w:rPr>
            </w:pPr>
            <w:r w:rsidRPr="009E1A20">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9E1A20">
                <w:rPr>
                  <w:rFonts w:ascii="Times New Roman" w:hAnsi="Times New Roman"/>
                  <w:color w:val="0000FF"/>
                  <w:sz w:val="20"/>
                  <w:szCs w:val="20"/>
                  <w:u w:val="single"/>
                  <w:lang w:eastAsia="ru-RU"/>
                </w:rPr>
                <w:t>www.</w:t>
              </w:r>
              <w:r w:rsidRPr="009E1A20">
                <w:rPr>
                  <w:rFonts w:ascii="Times New Roman" w:hAnsi="Times New Roman"/>
                  <w:color w:val="0000FF"/>
                  <w:sz w:val="20"/>
                  <w:szCs w:val="20"/>
                  <w:u w:val="single"/>
                  <w:lang w:val="en-US" w:eastAsia="ru-RU"/>
                </w:rPr>
                <w:t>otc</w:t>
              </w:r>
              <w:r w:rsidRPr="009E1A20">
                <w:rPr>
                  <w:rFonts w:ascii="Times New Roman" w:hAnsi="Times New Roman"/>
                  <w:color w:val="0000FF"/>
                  <w:sz w:val="20"/>
                  <w:szCs w:val="20"/>
                  <w:u w:val="single"/>
                  <w:lang w:eastAsia="ru-RU"/>
                </w:rPr>
                <w:t>-</w:t>
              </w:r>
              <w:r w:rsidRPr="009E1A20">
                <w:rPr>
                  <w:rFonts w:ascii="Times New Roman" w:hAnsi="Times New Roman"/>
                  <w:color w:val="0000FF"/>
                  <w:sz w:val="20"/>
                  <w:szCs w:val="20"/>
                  <w:u w:val="single"/>
                  <w:lang w:val="en-US" w:eastAsia="ru-RU"/>
                </w:rPr>
                <w:t>tender</w:t>
              </w:r>
              <w:r w:rsidRPr="009E1A20">
                <w:rPr>
                  <w:rFonts w:ascii="Times New Roman" w:hAnsi="Times New Roman"/>
                  <w:color w:val="0000FF"/>
                  <w:sz w:val="20"/>
                  <w:szCs w:val="20"/>
                  <w:u w:val="single"/>
                  <w:lang w:eastAsia="ru-RU"/>
                </w:rPr>
                <w:t>.</w:t>
              </w:r>
              <w:r w:rsidRPr="009E1A20">
                <w:rPr>
                  <w:rFonts w:ascii="Times New Roman" w:hAnsi="Times New Roman"/>
                  <w:color w:val="0000FF"/>
                  <w:sz w:val="20"/>
                  <w:szCs w:val="20"/>
                  <w:u w:val="single"/>
                  <w:lang w:val="en-US" w:eastAsia="ru-RU"/>
                </w:rPr>
                <w:t>ru</w:t>
              </w:r>
            </w:hyperlink>
            <w:r w:rsidRPr="009E1A20">
              <w:rPr>
                <w:rFonts w:ascii="Times New Roman" w:hAnsi="Times New Roman"/>
                <w:sz w:val="20"/>
                <w:szCs w:val="20"/>
                <w:u w:val="single"/>
                <w:lang w:eastAsia="ru-RU"/>
              </w:rPr>
              <w:t xml:space="preserve">в соответствии с </w:t>
            </w:r>
            <w:r w:rsidRPr="009E1A20">
              <w:rPr>
                <w:rFonts w:ascii="Times New Roman" w:hAnsi="Times New Roman"/>
                <w:bCs/>
                <w:sz w:val="20"/>
                <w:szCs w:val="20"/>
                <w:lang w:eastAsia="ru-RU"/>
              </w:rPr>
              <w:t>Регламентом</w:t>
            </w:r>
            <w:r w:rsidR="00623E74" w:rsidRPr="009E1A20">
              <w:rPr>
                <w:rFonts w:ascii="Times New Roman" w:hAnsi="Times New Roman"/>
                <w:bCs/>
                <w:sz w:val="20"/>
                <w:szCs w:val="20"/>
                <w:lang w:eastAsia="ru-RU"/>
              </w:rPr>
              <w:t xml:space="preserve"> </w:t>
            </w:r>
            <w:r w:rsidRPr="009E1A20">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9E1A20">
                <w:rPr>
                  <w:rFonts w:ascii="Times New Roman" w:hAnsi="Times New Roman"/>
                  <w:color w:val="0000FF"/>
                  <w:sz w:val="20"/>
                  <w:szCs w:val="20"/>
                  <w:u w:val="single"/>
                </w:rPr>
                <w:t>http://www.otc.ru/tender/documents/2014.03.31_reglament.pdf</w:t>
              </w:r>
            </w:hyperlink>
            <w:r w:rsidRPr="009E1A20">
              <w:rPr>
                <w:rFonts w:ascii="Times New Roman" w:hAnsi="Times New Roman"/>
                <w:color w:val="000000"/>
                <w:sz w:val="20"/>
                <w:szCs w:val="20"/>
              </w:rPr>
              <w:t>)</w:t>
            </w:r>
          </w:p>
        </w:tc>
      </w:tr>
      <w:tr w:rsidR="00CC3CDD" w:rsidRPr="009E1A20"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610C31" w:rsidRPr="009E1A20" w:rsidRDefault="00610C31" w:rsidP="00610C31">
            <w:pPr>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r w:rsidRPr="009E1A20">
              <w:rPr>
                <w:rFonts w:ascii="Times New Roman" w:hAnsi="Times New Roman"/>
                <w:b/>
                <w:sz w:val="20"/>
                <w:szCs w:val="20"/>
              </w:rPr>
              <w:t>Услуги по техническому обслуживанию системы приточно-вытяжной вентиляции</w:t>
            </w:r>
            <w:r w:rsidRPr="009E1A20">
              <w:rPr>
                <w:rFonts w:ascii="Times New Roman" w:hAnsi="Times New Roman"/>
                <w:b/>
                <w:sz w:val="20"/>
                <w:szCs w:val="20"/>
                <w:lang w:eastAsia="ru-RU"/>
              </w:rPr>
              <w:t>»</w:t>
            </w:r>
          </w:p>
          <w:p w:rsidR="00CC3CDD" w:rsidRPr="009E1A20" w:rsidRDefault="00CC3CDD" w:rsidP="00610C31">
            <w:pPr>
              <w:spacing w:after="0" w:line="240" w:lineRule="auto"/>
              <w:jc w:val="center"/>
              <w:rPr>
                <w:rFonts w:ascii="Times New Roman" w:hAnsi="Times New Roman"/>
                <w:sz w:val="20"/>
                <w:szCs w:val="20"/>
              </w:rPr>
            </w:pP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9E1A20">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664025, г. Иркутск, </w:t>
            </w:r>
            <w:r w:rsidR="0022122D" w:rsidRPr="009E1A20">
              <w:rPr>
                <w:rFonts w:ascii="Times New Roman" w:hAnsi="Times New Roman"/>
                <w:sz w:val="20"/>
                <w:szCs w:val="20"/>
                <w:lang w:eastAsia="ru-RU"/>
              </w:rPr>
              <w:t>ул. Ленина</w:t>
            </w:r>
            <w:r w:rsidRPr="009E1A20">
              <w:rPr>
                <w:rFonts w:ascii="Times New Roman" w:hAnsi="Times New Roman"/>
                <w:sz w:val="20"/>
                <w:szCs w:val="20"/>
                <w:lang w:eastAsia="ru-RU"/>
              </w:rPr>
              <w:t>, дом 20</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9E1A20">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autoSpaceDE w:val="0"/>
              <w:autoSpaceDN w:val="0"/>
              <w:adjustRightInd w:val="0"/>
              <w:spacing w:after="0" w:line="240" w:lineRule="auto"/>
              <w:jc w:val="both"/>
              <w:rPr>
                <w:rFonts w:ascii="Times New Roman" w:hAnsi="Times New Roman"/>
                <w:b/>
                <w:sz w:val="20"/>
                <w:szCs w:val="20"/>
                <w:lang w:eastAsia="ru-RU"/>
              </w:rPr>
            </w:pPr>
            <w:r w:rsidRPr="009E1A20">
              <w:rPr>
                <w:rFonts w:ascii="Times New Roman" w:hAnsi="Times New Roman"/>
                <w:sz w:val="20"/>
                <w:szCs w:val="20"/>
                <w:lang w:eastAsia="ru-RU"/>
              </w:rPr>
              <w:t xml:space="preserve">Начальный срок оказания услуг – </w:t>
            </w:r>
            <w:r w:rsidRPr="009E1A20">
              <w:rPr>
                <w:rFonts w:ascii="Times New Roman" w:hAnsi="Times New Roman"/>
                <w:b/>
                <w:sz w:val="20"/>
                <w:szCs w:val="20"/>
                <w:lang w:eastAsia="ru-RU"/>
              </w:rPr>
              <w:t>С 01.</w:t>
            </w:r>
            <w:r w:rsidR="00623E74" w:rsidRPr="009E1A20">
              <w:rPr>
                <w:rFonts w:ascii="Times New Roman" w:hAnsi="Times New Roman"/>
                <w:b/>
                <w:sz w:val="20"/>
                <w:szCs w:val="20"/>
                <w:lang w:eastAsia="ru-RU"/>
              </w:rPr>
              <w:t>0</w:t>
            </w:r>
            <w:r w:rsidR="00DF1ECF" w:rsidRPr="009E1A20">
              <w:rPr>
                <w:rFonts w:ascii="Times New Roman" w:hAnsi="Times New Roman"/>
                <w:b/>
                <w:sz w:val="20"/>
                <w:szCs w:val="20"/>
                <w:lang w:eastAsia="ru-RU"/>
              </w:rPr>
              <w:t>4</w:t>
            </w:r>
            <w:r w:rsidRPr="009E1A20">
              <w:rPr>
                <w:rFonts w:ascii="Times New Roman" w:hAnsi="Times New Roman"/>
                <w:b/>
                <w:sz w:val="20"/>
                <w:szCs w:val="20"/>
                <w:lang w:eastAsia="ru-RU"/>
              </w:rPr>
              <w:t>.201</w:t>
            </w:r>
            <w:r w:rsidR="00DF1ECF" w:rsidRPr="009E1A20">
              <w:rPr>
                <w:rFonts w:ascii="Times New Roman" w:hAnsi="Times New Roman"/>
                <w:b/>
                <w:sz w:val="20"/>
                <w:szCs w:val="20"/>
                <w:lang w:eastAsia="ru-RU"/>
              </w:rPr>
              <w:t>7</w:t>
            </w:r>
            <w:r w:rsidR="00623E74" w:rsidRPr="009E1A20">
              <w:rPr>
                <w:rFonts w:ascii="Times New Roman" w:hAnsi="Times New Roman"/>
                <w:b/>
                <w:sz w:val="20"/>
                <w:szCs w:val="20"/>
                <w:lang w:eastAsia="ru-RU"/>
              </w:rPr>
              <w:t>-31.</w:t>
            </w:r>
            <w:r w:rsidR="00610C31" w:rsidRPr="009E1A20">
              <w:rPr>
                <w:rFonts w:ascii="Times New Roman" w:hAnsi="Times New Roman"/>
                <w:b/>
                <w:sz w:val="20"/>
                <w:szCs w:val="20"/>
                <w:lang w:eastAsia="ru-RU"/>
              </w:rPr>
              <w:t>12</w:t>
            </w:r>
            <w:r w:rsidRPr="009E1A20">
              <w:rPr>
                <w:rFonts w:ascii="Times New Roman" w:hAnsi="Times New Roman"/>
                <w:b/>
                <w:sz w:val="20"/>
                <w:szCs w:val="20"/>
                <w:lang w:eastAsia="ru-RU"/>
              </w:rPr>
              <w:t>.201</w:t>
            </w:r>
            <w:r w:rsidR="00DF1ECF" w:rsidRPr="009E1A20">
              <w:rPr>
                <w:rFonts w:ascii="Times New Roman" w:hAnsi="Times New Roman"/>
                <w:b/>
                <w:sz w:val="20"/>
                <w:szCs w:val="20"/>
                <w:lang w:eastAsia="ru-RU"/>
              </w:rPr>
              <w:t>7</w:t>
            </w:r>
            <w:r w:rsidR="0022122D" w:rsidRPr="009E1A20">
              <w:rPr>
                <w:rFonts w:ascii="Times New Roman" w:hAnsi="Times New Roman"/>
                <w:b/>
                <w:sz w:val="20"/>
                <w:szCs w:val="20"/>
                <w:lang w:eastAsia="ru-RU"/>
              </w:rPr>
              <w:t xml:space="preserve"> г.</w:t>
            </w:r>
          </w:p>
          <w:p w:rsidR="00CC3CDD" w:rsidRPr="009E1A20"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rPr>
            </w:pPr>
            <w:r w:rsidRPr="009E1A20">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DF1ECF" w:rsidP="00CC3CDD">
            <w:pPr>
              <w:spacing w:after="0" w:line="240" w:lineRule="auto"/>
              <w:jc w:val="center"/>
              <w:rPr>
                <w:rFonts w:ascii="Times New Roman" w:hAnsi="Times New Roman"/>
                <w:sz w:val="20"/>
                <w:szCs w:val="20"/>
                <w:lang w:eastAsia="ru-RU"/>
              </w:rPr>
            </w:pPr>
            <w:r w:rsidRPr="009E1A20">
              <w:rPr>
                <w:rFonts w:ascii="Times New Roman" w:hAnsi="Times New Roman"/>
                <w:b/>
                <w:sz w:val="20"/>
                <w:szCs w:val="20"/>
                <w:lang w:eastAsia="ru-RU"/>
              </w:rPr>
              <w:t>153 150,03</w:t>
            </w:r>
            <w:r w:rsidR="00CC3CDD" w:rsidRPr="009E1A20">
              <w:rPr>
                <w:rFonts w:ascii="Times New Roman" w:hAnsi="Times New Roman"/>
                <w:b/>
                <w:sz w:val="20"/>
                <w:szCs w:val="20"/>
                <w:lang w:eastAsia="ru-RU"/>
              </w:rPr>
              <w:t xml:space="preserve"> (</w:t>
            </w:r>
            <w:r w:rsidR="00610C31" w:rsidRPr="009E1A20">
              <w:rPr>
                <w:rFonts w:ascii="Times New Roman" w:hAnsi="Times New Roman"/>
                <w:b/>
                <w:sz w:val="20"/>
                <w:szCs w:val="20"/>
                <w:lang w:eastAsia="ru-RU"/>
              </w:rPr>
              <w:t xml:space="preserve">сто </w:t>
            </w:r>
            <w:r w:rsidRPr="009E1A20">
              <w:rPr>
                <w:rFonts w:ascii="Times New Roman" w:hAnsi="Times New Roman"/>
                <w:b/>
                <w:sz w:val="20"/>
                <w:szCs w:val="20"/>
                <w:lang w:eastAsia="ru-RU"/>
              </w:rPr>
              <w:t>пятьдесят три тысячи сто пятьдесят</w:t>
            </w:r>
            <w:r w:rsidR="00623E74" w:rsidRPr="009E1A20">
              <w:rPr>
                <w:rFonts w:ascii="Times New Roman" w:hAnsi="Times New Roman"/>
                <w:b/>
                <w:sz w:val="20"/>
                <w:szCs w:val="20"/>
                <w:lang w:eastAsia="ru-RU"/>
              </w:rPr>
              <w:t>) рублей</w:t>
            </w:r>
            <w:r w:rsidR="00CC3CDD" w:rsidRPr="009E1A20">
              <w:rPr>
                <w:rFonts w:ascii="Times New Roman" w:hAnsi="Times New Roman"/>
                <w:b/>
                <w:sz w:val="20"/>
                <w:szCs w:val="20"/>
                <w:lang w:eastAsia="ru-RU"/>
              </w:rPr>
              <w:t xml:space="preserve"> 0</w:t>
            </w:r>
            <w:r w:rsidRPr="009E1A20">
              <w:rPr>
                <w:rFonts w:ascii="Times New Roman" w:hAnsi="Times New Roman"/>
                <w:b/>
                <w:sz w:val="20"/>
                <w:szCs w:val="20"/>
                <w:lang w:eastAsia="ru-RU"/>
              </w:rPr>
              <w:t>3</w:t>
            </w:r>
            <w:r w:rsidR="00CC3CDD" w:rsidRPr="009E1A20">
              <w:rPr>
                <w:rFonts w:ascii="Times New Roman" w:hAnsi="Times New Roman"/>
                <w:b/>
                <w:sz w:val="20"/>
                <w:szCs w:val="20"/>
                <w:lang w:eastAsia="ru-RU"/>
              </w:rPr>
              <w:t xml:space="preserve"> копеек</w:t>
            </w:r>
          </w:p>
          <w:p w:rsidR="00CC3CDD" w:rsidRPr="009E1A20" w:rsidRDefault="00CC3CDD" w:rsidP="00CC3CDD">
            <w:pPr>
              <w:tabs>
                <w:tab w:val="num" w:pos="339"/>
              </w:tabs>
              <w:spacing w:after="0" w:line="240" w:lineRule="auto"/>
              <w:ind w:right="72"/>
              <w:rPr>
                <w:rFonts w:ascii="Times New Roman" w:eastAsia="Calibri" w:hAnsi="Times New Roman"/>
                <w:sz w:val="20"/>
                <w:szCs w:val="20"/>
              </w:rPr>
            </w:pPr>
            <w:r w:rsidRPr="009E1A20">
              <w:rPr>
                <w:rFonts w:ascii="Times New Roman" w:hAnsi="Times New Roman"/>
                <w:sz w:val="20"/>
                <w:szCs w:val="20"/>
                <w:lang w:eastAsia="ru-RU"/>
              </w:rPr>
              <w:t xml:space="preserve"> </w:t>
            </w:r>
            <w:r w:rsidRPr="009E1A20">
              <w:rPr>
                <w:rFonts w:ascii="Times New Roman" w:eastAsia="Calibri" w:hAnsi="Times New Roman"/>
                <w:sz w:val="20"/>
                <w:szCs w:val="20"/>
                <w:u w:val="single"/>
              </w:rPr>
              <w:t xml:space="preserve">Цена Контракта </w:t>
            </w:r>
            <w:r w:rsidR="0022122D" w:rsidRPr="009E1A20">
              <w:rPr>
                <w:rFonts w:ascii="Times New Roman" w:eastAsia="Calibri" w:hAnsi="Times New Roman"/>
                <w:sz w:val="20"/>
                <w:szCs w:val="20"/>
                <w:u w:val="single"/>
              </w:rPr>
              <w:t xml:space="preserve">должна </w:t>
            </w:r>
            <w:r w:rsidR="0022122D" w:rsidRPr="009E1A20">
              <w:rPr>
                <w:rFonts w:ascii="Times New Roman" w:eastAsia="Calibri" w:hAnsi="Times New Roman"/>
                <w:sz w:val="20"/>
                <w:szCs w:val="20"/>
              </w:rPr>
              <w:t>включать</w:t>
            </w:r>
            <w:r w:rsidRPr="009E1A20">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22122D" w:rsidRPr="009E1A20">
              <w:rPr>
                <w:rFonts w:ascii="Times New Roman" w:eastAsia="Calibri" w:hAnsi="Times New Roman"/>
                <w:sz w:val="20"/>
                <w:szCs w:val="20"/>
              </w:rPr>
              <w:t>все сопутствующие расходы,</w:t>
            </w:r>
            <w:r w:rsidRPr="009E1A20">
              <w:rPr>
                <w:rFonts w:ascii="Times New Roman" w:eastAsia="Calibri" w:hAnsi="Times New Roman"/>
                <w:sz w:val="20"/>
                <w:szCs w:val="20"/>
              </w:rPr>
              <w:t xml:space="preserve"> связанные с выполнением данной услуги. </w:t>
            </w:r>
          </w:p>
          <w:p w:rsidR="00CC3CDD" w:rsidRPr="009E1A20" w:rsidRDefault="00CC3CDD" w:rsidP="00CC3CDD">
            <w:pPr>
              <w:spacing w:after="0" w:line="240" w:lineRule="auto"/>
              <w:jc w:val="both"/>
              <w:rPr>
                <w:rFonts w:ascii="Times New Roman" w:hAnsi="Times New Roman"/>
                <w:sz w:val="20"/>
                <w:szCs w:val="20"/>
              </w:rPr>
            </w:pP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Форма, сроки и порядок оплаты товара, работы, услуги.</w:t>
            </w:r>
            <w:r w:rsidR="00623E74" w:rsidRPr="009E1A20">
              <w:rPr>
                <w:rFonts w:ascii="Times New Roman" w:hAnsi="Times New Roman"/>
                <w:i/>
                <w:sz w:val="20"/>
                <w:szCs w:val="20"/>
                <w:lang w:eastAsia="ru-RU"/>
              </w:rPr>
              <w:t xml:space="preserve"> </w:t>
            </w:r>
            <w:r w:rsidRPr="009E1A20">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b/>
                <w:sz w:val="20"/>
                <w:szCs w:val="20"/>
                <w:lang w:eastAsia="ru-RU"/>
              </w:rPr>
            </w:pPr>
            <w:r w:rsidRPr="009E1A20">
              <w:rPr>
                <w:rFonts w:ascii="Times New Roman" w:hAnsi="Times New Roman"/>
                <w:sz w:val="20"/>
                <w:szCs w:val="20"/>
                <w:lang w:eastAsia="ru-RU"/>
              </w:rPr>
              <w:t xml:space="preserve">Оплата услуг по </w:t>
            </w:r>
            <w:r w:rsidR="00296457" w:rsidRPr="009E1A20">
              <w:rPr>
                <w:rFonts w:ascii="Times New Roman" w:hAnsi="Times New Roman"/>
                <w:sz w:val="20"/>
                <w:szCs w:val="20"/>
                <w:lang w:eastAsia="ru-RU"/>
              </w:rPr>
              <w:t>контракту</w:t>
            </w:r>
            <w:r w:rsidRPr="009E1A20">
              <w:rPr>
                <w:rFonts w:ascii="Times New Roman" w:hAnsi="Times New Roman"/>
                <w:sz w:val="20"/>
                <w:szCs w:val="20"/>
                <w:lang w:eastAsia="ru-RU"/>
              </w:rPr>
              <w:t xml:space="preserve">, производится Заказчиком </w:t>
            </w:r>
            <w:r w:rsidR="00623E74" w:rsidRPr="009E1A20">
              <w:rPr>
                <w:rFonts w:ascii="Times New Roman" w:hAnsi="Times New Roman"/>
                <w:b/>
                <w:sz w:val="20"/>
                <w:szCs w:val="20"/>
                <w:lang w:eastAsia="ru-RU"/>
              </w:rPr>
              <w:t>в течение</w:t>
            </w:r>
            <w:r w:rsidRPr="009E1A20">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9E1A20" w:rsidRDefault="00CC3CDD" w:rsidP="00CC3CDD">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9E1A20" w:rsidRDefault="00CC3CDD" w:rsidP="00CC3CDD">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В течение срока, установленного </w:t>
            </w:r>
            <w:r w:rsidR="00296457" w:rsidRPr="009E1A20">
              <w:rPr>
                <w:rFonts w:ascii="Times New Roman" w:hAnsi="Times New Roman"/>
                <w:sz w:val="20"/>
                <w:szCs w:val="20"/>
                <w:lang w:eastAsia="ru-RU"/>
              </w:rPr>
              <w:t>Контрактом</w:t>
            </w:r>
            <w:r w:rsidRPr="009E1A20">
              <w:rPr>
                <w:rFonts w:ascii="Times New Roman" w:hAnsi="Times New Roman"/>
                <w:sz w:val="20"/>
                <w:szCs w:val="20"/>
                <w:lang w:eastAsia="ru-RU"/>
              </w:rPr>
              <w:t xml:space="preserve">, Заказчик вправе производить оплату по </w:t>
            </w:r>
            <w:r w:rsidR="00296457" w:rsidRPr="009E1A20">
              <w:rPr>
                <w:rFonts w:ascii="Times New Roman" w:hAnsi="Times New Roman"/>
                <w:sz w:val="20"/>
                <w:szCs w:val="20"/>
                <w:lang w:eastAsia="ru-RU"/>
              </w:rPr>
              <w:t>Контракту</w:t>
            </w:r>
            <w:r w:rsidRPr="009E1A20">
              <w:rPr>
                <w:rFonts w:ascii="Times New Roman" w:hAnsi="Times New Roman"/>
                <w:sz w:val="20"/>
                <w:szCs w:val="20"/>
                <w:lang w:eastAsia="ru-RU"/>
              </w:rPr>
              <w:t xml:space="preserve"> частями, размер которых в пределах цены </w:t>
            </w:r>
            <w:r w:rsidR="00296457"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устанавливается Заказчиком без согласования с Поставщиком.</w:t>
            </w:r>
          </w:p>
          <w:p w:rsidR="00CC3CDD" w:rsidRPr="009E1A20" w:rsidRDefault="00CC3CDD" w:rsidP="00623E74">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DF1ECF" w:rsidRPr="009E1A20">
              <w:rPr>
                <w:rFonts w:ascii="Times New Roman" w:hAnsi="Times New Roman"/>
                <w:sz w:val="20"/>
                <w:szCs w:val="20"/>
                <w:lang w:eastAsia="ru-RU"/>
              </w:rPr>
              <w:t>7</w:t>
            </w:r>
            <w:r w:rsidRPr="009E1A20">
              <w:rPr>
                <w:rFonts w:ascii="Times New Roman" w:hAnsi="Times New Roman"/>
                <w:sz w:val="20"/>
                <w:szCs w:val="20"/>
                <w:lang w:eastAsia="ru-RU"/>
              </w:rPr>
              <w:t xml:space="preserve"> году.</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9E1A20">
                <w:rPr>
                  <w:rFonts w:ascii="Times New Roman" w:hAnsi="Times New Roman"/>
                  <w:color w:val="0000FF"/>
                  <w:sz w:val="20"/>
                  <w:szCs w:val="20"/>
                  <w:u w:val="single"/>
                  <w:lang w:eastAsia="ru-RU"/>
                </w:rPr>
                <w:t>www.zakupki.gov.ru</w:t>
              </w:r>
            </w:hyperlink>
            <w:r w:rsidRPr="009E1A20">
              <w:rPr>
                <w:rFonts w:ascii="Times New Roman" w:hAnsi="Times New Roman"/>
                <w:sz w:val="20"/>
                <w:szCs w:val="20"/>
                <w:lang w:eastAsia="ru-RU"/>
              </w:rPr>
              <w:t xml:space="preserve"> (далее – Официальный сайт), на электронной торговой площадке</w:t>
            </w:r>
            <w:r w:rsidR="00C34DE1" w:rsidRPr="009E1A20">
              <w:rPr>
                <w:rFonts w:ascii="Times New Roman" w:hAnsi="Times New Roman"/>
                <w:sz w:val="20"/>
                <w:szCs w:val="20"/>
                <w:lang w:eastAsia="ru-RU"/>
              </w:rPr>
              <w:t xml:space="preserve"> </w:t>
            </w:r>
            <w:hyperlink r:id="rId11" w:history="1">
              <w:r w:rsidRPr="009E1A20">
                <w:rPr>
                  <w:rFonts w:ascii="Times New Roman" w:hAnsi="Times New Roman"/>
                  <w:color w:val="0000FF"/>
                  <w:sz w:val="20"/>
                  <w:szCs w:val="20"/>
                  <w:u w:val="single"/>
                  <w:lang w:eastAsia="ru-RU"/>
                </w:rPr>
                <w:t>www.</w:t>
              </w:r>
              <w:r w:rsidRPr="009E1A20">
                <w:rPr>
                  <w:rFonts w:ascii="Times New Roman" w:hAnsi="Times New Roman"/>
                  <w:color w:val="0000FF"/>
                  <w:sz w:val="20"/>
                  <w:szCs w:val="20"/>
                  <w:u w:val="single"/>
                  <w:lang w:val="en-US" w:eastAsia="ru-RU"/>
                </w:rPr>
                <w:t>otc</w:t>
              </w:r>
              <w:r w:rsidRPr="009E1A20">
                <w:rPr>
                  <w:rFonts w:ascii="Times New Roman" w:hAnsi="Times New Roman"/>
                  <w:color w:val="0000FF"/>
                  <w:sz w:val="20"/>
                  <w:szCs w:val="20"/>
                  <w:u w:val="single"/>
                  <w:lang w:eastAsia="ru-RU"/>
                </w:rPr>
                <w:t>-</w:t>
              </w:r>
              <w:r w:rsidRPr="009E1A20">
                <w:rPr>
                  <w:rFonts w:ascii="Times New Roman" w:hAnsi="Times New Roman"/>
                  <w:color w:val="0000FF"/>
                  <w:sz w:val="20"/>
                  <w:szCs w:val="20"/>
                  <w:u w:val="single"/>
                  <w:lang w:val="en-US" w:eastAsia="ru-RU"/>
                </w:rPr>
                <w:t>tender</w:t>
              </w:r>
              <w:r w:rsidRPr="009E1A20">
                <w:rPr>
                  <w:rFonts w:ascii="Times New Roman" w:hAnsi="Times New Roman"/>
                  <w:color w:val="0000FF"/>
                  <w:sz w:val="20"/>
                  <w:szCs w:val="20"/>
                  <w:u w:val="single"/>
                  <w:lang w:eastAsia="ru-RU"/>
                </w:rPr>
                <w:t>.</w:t>
              </w:r>
              <w:r w:rsidRPr="009E1A20">
                <w:rPr>
                  <w:rFonts w:ascii="Times New Roman" w:hAnsi="Times New Roman"/>
                  <w:color w:val="0000FF"/>
                  <w:sz w:val="20"/>
                  <w:szCs w:val="20"/>
                  <w:u w:val="single"/>
                  <w:lang w:val="en-US" w:eastAsia="ru-RU"/>
                </w:rPr>
                <w:t>ru</w:t>
              </w:r>
            </w:hyperlink>
            <w:r w:rsidRPr="009E1A20">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9E1A20">
              <w:rPr>
                <w:rFonts w:ascii="Times New Roman" w:hAnsi="Times New Roman"/>
                <w:bCs/>
                <w:iCs/>
                <w:sz w:val="20"/>
                <w:szCs w:val="20"/>
                <w:lang w:eastAsia="ru-RU"/>
              </w:rPr>
              <w:t xml:space="preserve">В соответствии с </w:t>
            </w:r>
            <w:r w:rsidRPr="009E1A20">
              <w:rPr>
                <w:rFonts w:ascii="Times New Roman" w:hAnsi="Times New Roman"/>
                <w:bCs/>
                <w:iCs/>
                <w:sz w:val="20"/>
                <w:szCs w:val="20"/>
                <w:lang w:eastAsia="x-none"/>
              </w:rPr>
              <w:t>Разделом</w:t>
            </w:r>
            <w:r w:rsidRPr="009E1A20">
              <w:rPr>
                <w:rFonts w:ascii="Times New Roman" w:hAnsi="Times New Roman"/>
                <w:bCs/>
                <w:iCs/>
                <w:sz w:val="20"/>
                <w:szCs w:val="20"/>
                <w:lang w:eastAsia="ru-RU"/>
              </w:rPr>
              <w:t>4</w:t>
            </w:r>
            <w:r w:rsidR="00623E74" w:rsidRPr="009E1A20">
              <w:rPr>
                <w:rFonts w:ascii="Times New Roman" w:hAnsi="Times New Roman"/>
                <w:bCs/>
                <w:iCs/>
                <w:sz w:val="20"/>
                <w:szCs w:val="20"/>
                <w:lang w:eastAsia="ru-RU"/>
              </w:rPr>
              <w:t xml:space="preserve"> </w:t>
            </w:r>
            <w:r w:rsidRPr="009E1A20">
              <w:rPr>
                <w:rFonts w:ascii="Times New Roman" w:hAnsi="Times New Roman"/>
                <w:bCs/>
                <w:iCs/>
                <w:sz w:val="20"/>
                <w:szCs w:val="20"/>
                <w:lang w:eastAsia="x-none"/>
              </w:rPr>
              <w:t>«</w:t>
            </w:r>
            <w:r w:rsidRPr="009E1A20">
              <w:rPr>
                <w:rFonts w:ascii="Times New Roman" w:hAnsi="Times New Roman"/>
                <w:bCs/>
                <w:iCs/>
                <w:sz w:val="20"/>
                <w:szCs w:val="20"/>
                <w:lang w:eastAsia="ru-RU"/>
              </w:rPr>
              <w:t xml:space="preserve">Документация </w:t>
            </w:r>
            <w:r w:rsidRPr="009E1A20">
              <w:rPr>
                <w:rFonts w:ascii="Times New Roman" w:hAnsi="Times New Roman"/>
                <w:bCs/>
                <w:iCs/>
                <w:sz w:val="20"/>
                <w:szCs w:val="20"/>
                <w:lang w:eastAsia="x-none"/>
              </w:rPr>
              <w:t xml:space="preserve">о запросе цен в электронной форме» </w:t>
            </w:r>
            <w:r w:rsidRPr="009E1A20">
              <w:rPr>
                <w:rFonts w:ascii="Times New Roman" w:hAnsi="Times New Roman"/>
                <w:bCs/>
                <w:iCs/>
                <w:sz w:val="20"/>
                <w:szCs w:val="20"/>
                <w:lang w:eastAsia="ru-RU"/>
              </w:rPr>
              <w:t xml:space="preserve">настоящей документации о закупке </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Не предусмотрено</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7230F4">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9E1A20">
              <w:rPr>
                <w:rFonts w:ascii="Times New Roman" w:hAnsi="Times New Roman"/>
                <w:sz w:val="20"/>
                <w:szCs w:val="20"/>
                <w:lang w:eastAsia="ru-RU"/>
              </w:rPr>
              <w:t>56</w:t>
            </w:r>
            <w:r w:rsidRPr="009E1A20">
              <w:rPr>
                <w:rFonts w:ascii="Times New Roman" w:hAnsi="Times New Roman"/>
                <w:sz w:val="20"/>
                <w:szCs w:val="20"/>
                <w:lang w:eastAsia="ru-RU"/>
              </w:rPr>
              <w:t xml:space="preserve"> (</w:t>
            </w:r>
            <w:r w:rsidR="00D44B3D" w:rsidRPr="009E1A20">
              <w:rPr>
                <w:rFonts w:ascii="Times New Roman" w:hAnsi="Times New Roman"/>
                <w:sz w:val="20"/>
                <w:szCs w:val="20"/>
                <w:lang w:eastAsia="ru-RU"/>
              </w:rPr>
              <w:t>бухгалтерия</w:t>
            </w:r>
            <w:r w:rsidRPr="009E1A20">
              <w:rPr>
                <w:rFonts w:ascii="Times New Roman" w:hAnsi="Times New Roman"/>
                <w:sz w:val="20"/>
                <w:szCs w:val="20"/>
                <w:lang w:eastAsia="ru-RU"/>
              </w:rPr>
              <w:t xml:space="preserve">), Дата начала срока </w:t>
            </w:r>
            <w:r w:rsidRPr="009E1A20">
              <w:rPr>
                <w:rFonts w:ascii="Times New Roman" w:hAnsi="Times New Roman"/>
                <w:sz w:val="20"/>
                <w:szCs w:val="20"/>
                <w:lang w:eastAsia="ru-RU"/>
              </w:rPr>
              <w:lastRenderedPageBreak/>
              <w:t xml:space="preserve">подачи заявок на участие в закупке – с </w:t>
            </w:r>
            <w:r w:rsidR="007230F4" w:rsidRPr="009E1A20">
              <w:rPr>
                <w:rFonts w:ascii="Times New Roman" w:hAnsi="Times New Roman"/>
                <w:color w:val="0000FF"/>
                <w:sz w:val="20"/>
                <w:szCs w:val="20"/>
                <w:u w:val="single"/>
                <w:lang w:eastAsia="ru-RU"/>
              </w:rPr>
              <w:t>27</w:t>
            </w:r>
            <w:r w:rsidR="00C65862" w:rsidRPr="009E1A20">
              <w:rPr>
                <w:rFonts w:ascii="Times New Roman" w:hAnsi="Times New Roman"/>
                <w:color w:val="0000FF"/>
                <w:sz w:val="20"/>
                <w:szCs w:val="20"/>
                <w:u w:val="single"/>
                <w:lang w:eastAsia="ru-RU"/>
              </w:rPr>
              <w:t>.0</w:t>
            </w:r>
            <w:r w:rsidR="004B72C9" w:rsidRPr="009E1A20">
              <w:rPr>
                <w:rFonts w:ascii="Times New Roman" w:hAnsi="Times New Roman"/>
                <w:color w:val="0000FF"/>
                <w:sz w:val="20"/>
                <w:szCs w:val="20"/>
                <w:u w:val="single"/>
                <w:lang w:eastAsia="ru-RU"/>
              </w:rPr>
              <w:t>2</w:t>
            </w:r>
            <w:r w:rsidR="00C65862" w:rsidRPr="009E1A20">
              <w:rPr>
                <w:rFonts w:ascii="Times New Roman" w:hAnsi="Times New Roman"/>
                <w:color w:val="0000FF"/>
                <w:sz w:val="20"/>
                <w:szCs w:val="20"/>
                <w:u w:val="single"/>
                <w:lang w:eastAsia="ru-RU"/>
              </w:rPr>
              <w:t>.201</w:t>
            </w:r>
            <w:r w:rsidR="004B72C9" w:rsidRPr="009E1A20">
              <w:rPr>
                <w:rFonts w:ascii="Times New Roman" w:hAnsi="Times New Roman"/>
                <w:color w:val="0000FF"/>
                <w:sz w:val="20"/>
                <w:szCs w:val="20"/>
                <w:u w:val="single"/>
                <w:lang w:eastAsia="ru-RU"/>
              </w:rPr>
              <w:t>7</w:t>
            </w:r>
            <w:r w:rsidRPr="009E1A20">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9E1A20"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9E1A20" w:rsidTr="00CC3CDD">
              <w:trPr>
                <w:jc w:val="center"/>
              </w:trPr>
              <w:tc>
                <w:tcPr>
                  <w:tcW w:w="328"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9E1A20" w:rsidRDefault="00FD779D" w:rsidP="004B72C9">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06</w:t>
                  </w:r>
                </w:p>
              </w:tc>
              <w:tc>
                <w:tcPr>
                  <w:tcW w:w="283"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9E1A20"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9E1A20" w:rsidRDefault="004B72C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2017</w:t>
                  </w:r>
                  <w:r w:rsidR="00CC3CDD" w:rsidRPr="009E1A20">
                    <w:rPr>
                      <w:rFonts w:ascii="Times New Roman" w:hAnsi="Times New Roman"/>
                      <w:b/>
                      <w:sz w:val="20"/>
                      <w:szCs w:val="20"/>
                      <w:lang w:eastAsia="ru-RU"/>
                    </w:rPr>
                    <w:t xml:space="preserve"> года</w:t>
                  </w:r>
                </w:p>
              </w:tc>
            </w:tr>
          </w:tbl>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9E1A20" w:rsidTr="00CC3CDD">
              <w:trPr>
                <w:jc w:val="center"/>
              </w:trPr>
              <w:tc>
                <w:tcPr>
                  <w:tcW w:w="742" w:type="dxa"/>
                  <w:tcBorders>
                    <w:top w:val="nil"/>
                    <w:left w:val="nil"/>
                    <w:bottom w:val="single" w:sz="4" w:space="0" w:color="auto"/>
                    <w:right w:val="nil"/>
                  </w:tcBorders>
                </w:tcPr>
                <w:p w:rsidR="00CC3CDD" w:rsidRPr="009E1A20"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16</w:t>
                  </w:r>
                </w:p>
              </w:tc>
              <w:tc>
                <w:tcPr>
                  <w:tcW w:w="236"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9E1A20"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часов (время Иркутское</w:t>
                  </w:r>
                  <w:r w:rsidR="00CC3CDD" w:rsidRPr="009E1A20">
                    <w:rPr>
                      <w:rFonts w:ascii="Times New Roman" w:hAnsi="Times New Roman"/>
                      <w:b/>
                      <w:sz w:val="20"/>
                      <w:szCs w:val="20"/>
                      <w:lang w:eastAsia="ru-RU"/>
                    </w:rPr>
                    <w:t>)</w:t>
                  </w:r>
                </w:p>
              </w:tc>
            </w:tr>
          </w:tbl>
          <w:p w:rsidR="00CC3CDD" w:rsidRPr="009E1A20" w:rsidRDefault="00CC3CDD" w:rsidP="00CC3CDD">
            <w:pPr>
              <w:spacing w:after="0" w:line="240" w:lineRule="auto"/>
              <w:jc w:val="both"/>
              <w:rPr>
                <w:rFonts w:ascii="Times New Roman" w:hAnsi="Times New Roman"/>
                <w:sz w:val="20"/>
                <w:szCs w:val="20"/>
              </w:rPr>
            </w:pP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rPr>
                <w:rFonts w:ascii="Times New Roman" w:hAnsi="Times New Roman"/>
                <w:sz w:val="20"/>
                <w:szCs w:val="20"/>
              </w:rPr>
            </w:pPr>
            <w:r w:rsidRPr="009E1A20">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Российская Федерация,</w:t>
            </w:r>
          </w:p>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lang w:eastAsia="ru-RU"/>
              </w:rPr>
              <w:t>664025, г. Иркутск, ул. Ленина, дом, 20.</w:t>
            </w: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rPr>
                <w:rFonts w:ascii="Times New Roman" w:hAnsi="Times New Roman"/>
                <w:sz w:val="20"/>
                <w:szCs w:val="20"/>
              </w:rPr>
            </w:pPr>
            <w:r w:rsidRPr="009E1A20">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9E1A20" w:rsidTr="00CC3CDD">
              <w:trPr>
                <w:jc w:val="center"/>
              </w:trPr>
              <w:tc>
                <w:tcPr>
                  <w:tcW w:w="328"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9E1A20" w:rsidRDefault="00FD779D" w:rsidP="00AB1CD2">
                  <w:pPr>
                    <w:widowControl w:val="0"/>
                    <w:autoSpaceDE w:val="0"/>
                    <w:autoSpaceDN w:val="0"/>
                    <w:adjustRightInd w:val="0"/>
                    <w:spacing w:after="0" w:line="240" w:lineRule="auto"/>
                    <w:rPr>
                      <w:rFonts w:ascii="Times New Roman" w:hAnsi="Times New Roman"/>
                      <w:b/>
                      <w:sz w:val="20"/>
                      <w:szCs w:val="20"/>
                      <w:lang w:eastAsia="ru-RU"/>
                    </w:rPr>
                  </w:pPr>
                  <w:r w:rsidRPr="009E1A20">
                    <w:rPr>
                      <w:rFonts w:ascii="Times New Roman" w:hAnsi="Times New Roman"/>
                      <w:b/>
                      <w:sz w:val="20"/>
                      <w:szCs w:val="20"/>
                      <w:lang w:eastAsia="ru-RU"/>
                    </w:rPr>
                    <w:t>07</w:t>
                  </w:r>
                </w:p>
              </w:tc>
              <w:tc>
                <w:tcPr>
                  <w:tcW w:w="283"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9E1A20"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9E1A20" w:rsidRDefault="00CC3CDD" w:rsidP="00C65862">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201</w:t>
                  </w:r>
                  <w:r w:rsidR="004B72C9" w:rsidRPr="009E1A20">
                    <w:rPr>
                      <w:rFonts w:ascii="Times New Roman" w:hAnsi="Times New Roman"/>
                      <w:b/>
                      <w:sz w:val="20"/>
                      <w:szCs w:val="20"/>
                      <w:lang w:eastAsia="ru-RU"/>
                    </w:rPr>
                    <w:t>7</w:t>
                  </w:r>
                  <w:r w:rsidRPr="009E1A20">
                    <w:rPr>
                      <w:rFonts w:ascii="Times New Roman" w:hAnsi="Times New Roman"/>
                      <w:b/>
                      <w:sz w:val="20"/>
                      <w:szCs w:val="20"/>
                      <w:lang w:eastAsia="ru-RU"/>
                    </w:rPr>
                    <w:t xml:space="preserve"> года</w:t>
                  </w:r>
                </w:p>
              </w:tc>
            </w:tr>
          </w:tbl>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9E1A20" w:rsidTr="00CC3CDD">
              <w:trPr>
                <w:jc w:val="center"/>
              </w:trPr>
              <w:tc>
                <w:tcPr>
                  <w:tcW w:w="884" w:type="dxa"/>
                  <w:tcBorders>
                    <w:top w:val="nil"/>
                    <w:left w:val="nil"/>
                    <w:bottom w:val="single" w:sz="4" w:space="0" w:color="auto"/>
                    <w:right w:val="nil"/>
                  </w:tcBorders>
                </w:tcPr>
                <w:p w:rsidR="00CC3CDD" w:rsidRPr="009E1A20"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10</w:t>
                  </w:r>
                  <w:r w:rsidR="00CC3CDD" w:rsidRPr="009E1A20">
                    <w:rPr>
                      <w:rFonts w:ascii="Times New Roman" w:hAnsi="Times New Roman"/>
                      <w:b/>
                      <w:sz w:val="20"/>
                      <w:szCs w:val="20"/>
                      <w:lang w:eastAsia="ru-RU"/>
                    </w:rPr>
                    <w:t>:00</w:t>
                  </w:r>
                </w:p>
              </w:tc>
              <w:tc>
                <w:tcPr>
                  <w:tcW w:w="284" w:type="dxa"/>
                  <w:tcBorders>
                    <w:top w:val="nil"/>
                    <w:left w:val="nil"/>
                    <w:bottom w:val="nil"/>
                    <w:right w:val="nil"/>
                  </w:tcBorders>
                </w:tcPr>
                <w:p w:rsidR="00CC3CDD" w:rsidRPr="009E1A20"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9E1A20"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11</w:t>
                  </w:r>
                  <w:r w:rsidR="00CC3CDD" w:rsidRPr="009E1A20">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9E1A20"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9E1A20">
                    <w:rPr>
                      <w:rFonts w:ascii="Times New Roman" w:hAnsi="Times New Roman"/>
                      <w:b/>
                      <w:sz w:val="20"/>
                      <w:szCs w:val="20"/>
                      <w:lang w:eastAsia="ru-RU"/>
                    </w:rPr>
                    <w:t>часов (время Иркутское</w:t>
                  </w:r>
                  <w:r w:rsidR="00CC3CDD" w:rsidRPr="009E1A20">
                    <w:rPr>
                      <w:rFonts w:ascii="Times New Roman" w:hAnsi="Times New Roman"/>
                      <w:b/>
                      <w:sz w:val="20"/>
                      <w:szCs w:val="20"/>
                      <w:lang w:eastAsia="ru-RU"/>
                    </w:rPr>
                    <w:t>)</w:t>
                  </w:r>
                </w:p>
              </w:tc>
            </w:tr>
          </w:tbl>
          <w:p w:rsidR="00CC3CDD" w:rsidRPr="009E1A20" w:rsidRDefault="00CC3CDD" w:rsidP="00CC3CDD">
            <w:pPr>
              <w:spacing w:after="0" w:line="240" w:lineRule="auto"/>
              <w:jc w:val="both"/>
              <w:rPr>
                <w:rFonts w:ascii="Times New Roman" w:hAnsi="Times New Roman"/>
                <w:sz w:val="20"/>
                <w:szCs w:val="20"/>
              </w:rPr>
            </w:pPr>
          </w:p>
        </w:tc>
      </w:tr>
      <w:tr w:rsidR="00CC3CDD" w:rsidRPr="009E1A20"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9E1A20">
              <w:rPr>
                <w:rFonts w:ascii="Times New Roman" w:hAnsi="Times New Roman"/>
                <w:sz w:val="20"/>
                <w:szCs w:val="20"/>
                <w:lang w:eastAsia="ru-RU"/>
              </w:rPr>
              <w:t>котировок</w:t>
            </w:r>
            <w:r w:rsidRPr="009E1A20">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9E1A20" w:rsidRDefault="00CC3CDD" w:rsidP="00CC3CDD">
            <w:pPr>
              <w:spacing w:after="0" w:line="240" w:lineRule="auto"/>
              <w:jc w:val="both"/>
              <w:rPr>
                <w:rFonts w:ascii="Times New Roman" w:hAnsi="Times New Roman"/>
                <w:sz w:val="20"/>
                <w:szCs w:val="20"/>
              </w:rPr>
            </w:pPr>
            <w:r w:rsidRPr="009E1A20">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Не предусмотрено</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Не предусмотрено</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Не предусмотрено</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Не предусмотрено</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9E1A20">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b/>
                <w:i/>
                <w:sz w:val="20"/>
                <w:szCs w:val="20"/>
                <w:lang w:eastAsia="ru-RU"/>
              </w:rPr>
            </w:pPr>
            <w:r w:rsidRPr="009E1A20">
              <w:rPr>
                <w:rFonts w:ascii="Times New Roman" w:hAnsi="Times New Roman"/>
                <w:b/>
                <w:i/>
                <w:sz w:val="20"/>
                <w:szCs w:val="20"/>
                <w:lang w:eastAsia="ru-RU"/>
              </w:rPr>
              <w:t>Закупка у субъектов малого предпринимательства</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462DAF">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 xml:space="preserve">В соответствии с Разделом </w:t>
            </w:r>
            <w:r w:rsidR="00462DAF" w:rsidRPr="009E1A20">
              <w:rPr>
                <w:rFonts w:ascii="Times New Roman" w:hAnsi="Times New Roman"/>
                <w:sz w:val="20"/>
                <w:szCs w:val="20"/>
                <w:lang w:eastAsia="ru-RU"/>
              </w:rPr>
              <w:t>9</w:t>
            </w:r>
            <w:r w:rsidRPr="009E1A20">
              <w:rPr>
                <w:rFonts w:ascii="Times New Roman" w:hAnsi="Times New Roman"/>
                <w:sz w:val="20"/>
                <w:szCs w:val="20"/>
                <w:lang w:eastAsia="ru-RU"/>
              </w:rPr>
              <w:t>«Техническое задание» настоящей документации о закупке</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9E1A20">
              <w:rPr>
                <w:rFonts w:ascii="Times New Roman" w:hAnsi="Times New Roman"/>
                <w:i/>
                <w:sz w:val="20"/>
                <w:szCs w:val="20"/>
                <w:lang w:eastAsia="ru-RU"/>
              </w:rPr>
              <w:lastRenderedPageBreak/>
              <w:t>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623E74">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lastRenderedPageBreak/>
              <w:t xml:space="preserve">В соответствии с разделом 5 «Заявка на участие в запросе </w:t>
            </w:r>
            <w:r w:rsidR="00623E74" w:rsidRPr="009E1A20">
              <w:rPr>
                <w:rFonts w:ascii="Times New Roman" w:hAnsi="Times New Roman"/>
                <w:sz w:val="20"/>
                <w:szCs w:val="20"/>
                <w:lang w:eastAsia="ru-RU"/>
              </w:rPr>
              <w:t>котировок</w:t>
            </w:r>
            <w:r w:rsidRPr="009E1A20">
              <w:rPr>
                <w:rFonts w:ascii="Times New Roman" w:hAnsi="Times New Roman"/>
                <w:sz w:val="20"/>
                <w:szCs w:val="20"/>
                <w:lang w:eastAsia="ru-RU"/>
              </w:rPr>
              <w:t>» настоящей документации о закупке</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9E1A20">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623E74">
            <w:pPr>
              <w:spacing w:after="0" w:line="240" w:lineRule="auto"/>
              <w:jc w:val="center"/>
              <w:rPr>
                <w:rFonts w:ascii="Times New Roman" w:hAnsi="Times New Roman"/>
                <w:sz w:val="20"/>
                <w:szCs w:val="20"/>
                <w:highlight w:val="yellow"/>
                <w:lang w:eastAsia="ru-RU"/>
              </w:rPr>
            </w:pPr>
            <w:r w:rsidRPr="009E1A20">
              <w:rPr>
                <w:rFonts w:ascii="Times New Roman" w:hAnsi="Times New Roman"/>
                <w:sz w:val="20"/>
                <w:szCs w:val="20"/>
                <w:lang w:eastAsia="ru-RU"/>
              </w:rPr>
              <w:t>В соответствии с разделом 5 «</w:t>
            </w:r>
            <w:r w:rsidR="00623E74" w:rsidRPr="009E1A20">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9E1A20">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9E1A20"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9E1A20" w:rsidRDefault="00CC3CDD" w:rsidP="00CC3CDD">
            <w:pPr>
              <w:spacing w:after="0" w:line="240" w:lineRule="auto"/>
              <w:jc w:val="center"/>
              <w:rPr>
                <w:rFonts w:ascii="Times New Roman" w:hAnsi="Times New Roman"/>
                <w:sz w:val="20"/>
                <w:szCs w:val="20"/>
              </w:rPr>
            </w:pPr>
            <w:r w:rsidRPr="009E1A20">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9E1A20"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9E1A20">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Лицензия на право производства соответствующих работ.</w:t>
            </w:r>
          </w:p>
          <w:p w:rsidR="00CC3CDD" w:rsidRPr="009E1A20" w:rsidRDefault="00CC3CDD" w:rsidP="00CC3CDD">
            <w:pPr>
              <w:spacing w:after="0" w:line="240" w:lineRule="auto"/>
              <w:jc w:val="center"/>
              <w:rPr>
                <w:rFonts w:ascii="Times New Roman" w:hAnsi="Times New Roman"/>
                <w:sz w:val="20"/>
                <w:szCs w:val="20"/>
                <w:lang w:eastAsia="ru-RU"/>
              </w:rPr>
            </w:pPr>
          </w:p>
        </w:tc>
      </w:tr>
    </w:tbl>
    <w:p w:rsidR="00615B0A" w:rsidRPr="009E1A20" w:rsidRDefault="00615B0A" w:rsidP="00615B0A">
      <w:pPr>
        <w:spacing w:after="0"/>
        <w:jc w:val="center"/>
        <w:rPr>
          <w:rFonts w:ascii="Times New Roman" w:hAnsi="Times New Roman"/>
          <w:b/>
          <w:sz w:val="20"/>
          <w:szCs w:val="20"/>
          <w:lang w:eastAsia="ru-RU"/>
        </w:rPr>
      </w:pPr>
    </w:p>
    <w:p w:rsidR="00615B0A" w:rsidRPr="009E1A20" w:rsidRDefault="00623E74" w:rsidP="00615B0A">
      <w:pPr>
        <w:spacing w:after="0"/>
        <w:jc w:val="center"/>
        <w:rPr>
          <w:rFonts w:ascii="Times New Roman" w:hAnsi="Times New Roman"/>
          <w:b/>
          <w:sz w:val="20"/>
          <w:szCs w:val="20"/>
          <w:lang w:eastAsia="ru-RU"/>
        </w:rPr>
      </w:pPr>
      <w:bookmarkStart w:id="0" w:name="_Toc96486493"/>
      <w:bookmarkStart w:id="1" w:name="_Toc102275004"/>
      <w:r w:rsidRPr="009E1A20">
        <w:rPr>
          <w:rFonts w:ascii="Times New Roman" w:hAnsi="Times New Roman"/>
          <w:b/>
          <w:sz w:val="20"/>
          <w:szCs w:val="20"/>
          <w:lang w:eastAsia="ru-RU"/>
        </w:rPr>
        <w:t xml:space="preserve">РАЗДЕЛ </w:t>
      </w:r>
      <w:proofErr w:type="gramStart"/>
      <w:r w:rsidRPr="009E1A20">
        <w:rPr>
          <w:rFonts w:ascii="Times New Roman" w:hAnsi="Times New Roman"/>
          <w:b/>
          <w:sz w:val="20"/>
          <w:szCs w:val="20"/>
          <w:lang w:eastAsia="ru-RU"/>
        </w:rPr>
        <w:t>3.</w:t>
      </w:r>
      <w:r w:rsidR="00615B0A" w:rsidRPr="009E1A20">
        <w:rPr>
          <w:rFonts w:ascii="Times New Roman" w:hAnsi="Times New Roman"/>
          <w:b/>
          <w:sz w:val="20"/>
          <w:szCs w:val="20"/>
          <w:lang w:eastAsia="ru-RU"/>
        </w:rPr>
        <w:t>Требования</w:t>
      </w:r>
      <w:proofErr w:type="gramEnd"/>
      <w:r w:rsidR="00615B0A" w:rsidRPr="009E1A20">
        <w:rPr>
          <w:rFonts w:ascii="Times New Roman" w:hAnsi="Times New Roman"/>
          <w:b/>
          <w:sz w:val="20"/>
          <w:szCs w:val="20"/>
          <w:lang w:eastAsia="ru-RU"/>
        </w:rPr>
        <w:t xml:space="preserve"> к участникам </w:t>
      </w:r>
      <w:bookmarkEnd w:id="0"/>
      <w:bookmarkEnd w:id="1"/>
      <w:r w:rsidR="00615B0A" w:rsidRPr="009E1A20">
        <w:rPr>
          <w:rFonts w:ascii="Times New Roman" w:hAnsi="Times New Roman"/>
          <w:b/>
          <w:sz w:val="20"/>
          <w:szCs w:val="20"/>
          <w:lang w:eastAsia="ru-RU"/>
        </w:rPr>
        <w:t>закупок</w:t>
      </w:r>
    </w:p>
    <w:p w:rsidR="002D52F8" w:rsidRPr="009E1A20" w:rsidRDefault="002D52F8" w:rsidP="002D52F8">
      <w:pPr>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D52F8" w:rsidRPr="009E1A20" w:rsidRDefault="002D52F8" w:rsidP="002D52F8">
      <w:pPr>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3.2. Участник закупки должен соответствовать обязательным требованиям:</w:t>
      </w:r>
    </w:p>
    <w:p w:rsidR="002D52F8" w:rsidRPr="009E1A20"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2D52F8" w:rsidRPr="009E1A20"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9E1A20">
        <w:rPr>
          <w:rFonts w:ascii="Times New Roman" w:hAnsi="Times New Roman"/>
          <w:sz w:val="20"/>
          <w:szCs w:val="20"/>
          <w:lang w:eastAsia="ru-RU"/>
        </w:rPr>
        <w:t xml:space="preserve">2)  </w:t>
      </w:r>
      <w:proofErr w:type="spellStart"/>
      <w:r w:rsidRPr="009E1A20">
        <w:rPr>
          <w:rFonts w:ascii="Times New Roman" w:hAnsi="Times New Roman"/>
          <w:sz w:val="20"/>
          <w:szCs w:val="20"/>
          <w:lang w:eastAsia="ru-RU"/>
        </w:rPr>
        <w:t>непроведение</w:t>
      </w:r>
      <w:proofErr w:type="spellEnd"/>
      <w:r w:rsidRPr="009E1A20">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2F8" w:rsidRPr="009E1A20" w:rsidRDefault="002D52F8" w:rsidP="002D52F8">
      <w:pPr>
        <w:spacing w:after="0" w:line="240" w:lineRule="auto"/>
        <w:ind w:firstLine="567"/>
        <w:rPr>
          <w:rFonts w:ascii="Times New Roman" w:hAnsi="Times New Roman"/>
          <w:sz w:val="20"/>
          <w:szCs w:val="20"/>
          <w:lang w:eastAsia="ru-RU"/>
        </w:rPr>
      </w:pPr>
      <w:r w:rsidRPr="009E1A20">
        <w:rPr>
          <w:rFonts w:ascii="Times New Roman" w:hAnsi="Times New Roman"/>
          <w:sz w:val="20"/>
          <w:szCs w:val="20"/>
          <w:lang w:eastAsia="ru-RU"/>
        </w:rPr>
        <w:t xml:space="preserve">3)  </w:t>
      </w:r>
      <w:proofErr w:type="spellStart"/>
      <w:r w:rsidRPr="009E1A20">
        <w:rPr>
          <w:rFonts w:ascii="Times New Roman" w:hAnsi="Times New Roman"/>
          <w:sz w:val="20"/>
          <w:szCs w:val="20"/>
          <w:lang w:eastAsia="ru-RU"/>
        </w:rPr>
        <w:t>неприостановление</w:t>
      </w:r>
      <w:proofErr w:type="spellEnd"/>
      <w:r w:rsidRPr="009E1A20">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D52F8" w:rsidRPr="009E1A20"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9E1A20">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D52F8" w:rsidRPr="009E1A20"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2D52F8" w:rsidRPr="009E1A20" w:rsidRDefault="002D52F8" w:rsidP="002D52F8">
      <w:pPr>
        <w:spacing w:after="0" w:line="240" w:lineRule="auto"/>
        <w:ind w:firstLine="567"/>
        <w:jc w:val="both"/>
        <w:rPr>
          <w:rFonts w:ascii="Times New Roman" w:hAnsi="Times New Roman"/>
          <w:sz w:val="20"/>
          <w:szCs w:val="20"/>
          <w:lang w:eastAsia="ru-RU"/>
        </w:rPr>
      </w:pPr>
      <w:r w:rsidRPr="009E1A20">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2D52F8" w:rsidRPr="009E1A20" w:rsidRDefault="002D52F8" w:rsidP="002D52F8">
      <w:pPr>
        <w:spacing w:after="0" w:line="240" w:lineRule="auto"/>
        <w:ind w:firstLine="567"/>
        <w:jc w:val="both"/>
        <w:rPr>
          <w:rFonts w:ascii="Times New Roman" w:hAnsi="Times New Roman"/>
          <w:sz w:val="20"/>
          <w:szCs w:val="20"/>
          <w:lang w:eastAsia="ru-RU"/>
        </w:rPr>
      </w:pPr>
    </w:p>
    <w:p w:rsidR="002D52F8" w:rsidRPr="009E1A20" w:rsidRDefault="002D52F8" w:rsidP="00CC18C6">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9E1A20">
        <w:rPr>
          <w:rFonts w:ascii="Times New Roman" w:hAnsi="Times New Roman"/>
          <w:b/>
          <w:bCs/>
          <w:iCs/>
          <w:sz w:val="20"/>
          <w:szCs w:val="20"/>
          <w:lang w:eastAsia="x-none"/>
        </w:rPr>
        <w:t xml:space="preserve">РАЗДЕЛ 4. </w:t>
      </w:r>
      <w:r w:rsidRPr="009E1A20">
        <w:rPr>
          <w:rFonts w:ascii="Times New Roman" w:hAnsi="Times New Roman"/>
          <w:b/>
          <w:bCs/>
          <w:iCs/>
          <w:sz w:val="20"/>
          <w:szCs w:val="20"/>
          <w:lang w:eastAsia="ru-RU"/>
        </w:rPr>
        <w:t xml:space="preserve">Документация </w:t>
      </w:r>
      <w:r w:rsidRPr="009E1A20">
        <w:rPr>
          <w:rFonts w:ascii="Times New Roman" w:hAnsi="Times New Roman"/>
          <w:b/>
          <w:bCs/>
          <w:iCs/>
          <w:sz w:val="20"/>
          <w:szCs w:val="20"/>
          <w:lang w:eastAsia="x-none"/>
        </w:rPr>
        <w:t xml:space="preserve">о запросе </w:t>
      </w:r>
      <w:bookmarkEnd w:id="2"/>
      <w:r w:rsidRPr="009E1A20">
        <w:rPr>
          <w:rFonts w:ascii="Times New Roman" w:hAnsi="Times New Roman"/>
          <w:b/>
          <w:bCs/>
          <w:iCs/>
          <w:sz w:val="20"/>
          <w:szCs w:val="20"/>
          <w:lang w:eastAsia="x-none"/>
        </w:rPr>
        <w:t>котировок</w:t>
      </w:r>
    </w:p>
    <w:bookmarkEnd w:id="3"/>
    <w:bookmarkEnd w:id="4"/>
    <w:bookmarkEnd w:id="5"/>
    <w:p w:rsidR="002D52F8" w:rsidRPr="009E1A20" w:rsidRDefault="002D52F8" w:rsidP="002D52F8">
      <w:pPr>
        <w:spacing w:after="0" w:line="240" w:lineRule="auto"/>
        <w:ind w:firstLine="567"/>
        <w:jc w:val="both"/>
        <w:rPr>
          <w:rFonts w:ascii="Times New Roman" w:hAnsi="Times New Roman"/>
          <w:sz w:val="20"/>
          <w:szCs w:val="20"/>
          <w:lang w:eastAsia="ru-RU"/>
        </w:rPr>
      </w:pPr>
      <w:r w:rsidRPr="009E1A20">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2D52F8" w:rsidRPr="009E1A20" w:rsidRDefault="002D52F8" w:rsidP="002D52F8">
      <w:pPr>
        <w:spacing w:after="0" w:line="240" w:lineRule="auto"/>
        <w:ind w:firstLine="567"/>
        <w:jc w:val="both"/>
        <w:rPr>
          <w:rFonts w:ascii="Times New Roman" w:hAnsi="Times New Roman"/>
          <w:color w:val="000000"/>
          <w:sz w:val="20"/>
          <w:szCs w:val="20"/>
          <w:lang w:eastAsia="ru-RU"/>
        </w:rPr>
      </w:pPr>
      <w:r w:rsidRPr="009E1A20">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9E1A20">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2D52F8" w:rsidRPr="009E1A20"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ab/>
        <w:t>4.</w:t>
      </w:r>
      <w:r w:rsidR="00E03F71" w:rsidRPr="009E1A20">
        <w:rPr>
          <w:rFonts w:ascii="Times New Roman" w:hAnsi="Times New Roman"/>
          <w:sz w:val="20"/>
          <w:szCs w:val="20"/>
          <w:lang w:eastAsia="ru-RU"/>
        </w:rPr>
        <w:t>3. Непозднее</w:t>
      </w:r>
      <w:r w:rsidRPr="009E1A20">
        <w:rPr>
          <w:rFonts w:ascii="Times New Roman" w:hAnsi="Times New Roman"/>
          <w:sz w:val="20"/>
          <w:szCs w:val="20"/>
        </w:rPr>
        <w:t xml:space="preserve"> трех рабочих дней до дня окончания срока подачи заявок на участие в закупке, л</w:t>
      </w:r>
      <w:r w:rsidRPr="009E1A20">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2D52F8" w:rsidRPr="009E1A20"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ab/>
        <w:t xml:space="preserve">4.4. </w:t>
      </w:r>
      <w:r w:rsidRPr="009E1A20">
        <w:rPr>
          <w:rFonts w:ascii="Times New Roman" w:hAnsi="Times New Roman"/>
          <w:sz w:val="20"/>
          <w:szCs w:val="20"/>
        </w:rPr>
        <w:t xml:space="preserve">В течении двух дней со дня поступления запроса </w:t>
      </w:r>
      <w:r w:rsidRPr="009E1A20">
        <w:rPr>
          <w:rFonts w:ascii="Times New Roman" w:hAnsi="Times New Roman"/>
          <w:sz w:val="20"/>
          <w:szCs w:val="20"/>
          <w:lang w:eastAsia="ru-RU"/>
        </w:rPr>
        <w:t xml:space="preserve">о разъяснении положений документации о закупке </w:t>
      </w:r>
      <w:r w:rsidRPr="009E1A20">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9E1A20">
        <w:rPr>
          <w:rFonts w:ascii="Times New Roman" w:hAnsi="Times New Roman"/>
          <w:sz w:val="20"/>
          <w:szCs w:val="20"/>
          <w:lang w:eastAsia="ru-RU"/>
        </w:rPr>
        <w:t>Разъяснение положений документации о закупке не должно изменять ее суть.</w:t>
      </w:r>
    </w:p>
    <w:p w:rsidR="002D52F8" w:rsidRPr="009E1A20"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ab/>
        <w:t xml:space="preserve">4.5. Заказчик </w:t>
      </w:r>
      <w:r w:rsidRPr="009E1A20">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9E1A20">
        <w:rPr>
          <w:rFonts w:ascii="Times New Roman" w:hAnsi="Times New Roman"/>
          <w:sz w:val="20"/>
          <w:szCs w:val="20"/>
          <w:lang w:eastAsia="ru-RU"/>
        </w:rPr>
        <w:t>указанного в Разделе 2 «Информационная карта запроса котировок».</w:t>
      </w:r>
      <w:r w:rsidRPr="009E1A20">
        <w:rPr>
          <w:rFonts w:ascii="Times New Roman" w:hAnsi="Times New Roman"/>
          <w:sz w:val="20"/>
          <w:szCs w:val="20"/>
        </w:rPr>
        <w:t xml:space="preserve"> Изменение предмета </w:t>
      </w:r>
      <w:r w:rsidRPr="009E1A20">
        <w:rPr>
          <w:rFonts w:ascii="Times New Roman" w:hAnsi="Times New Roman"/>
          <w:sz w:val="20"/>
          <w:szCs w:val="20"/>
          <w:lang w:eastAsia="ru-RU"/>
        </w:rPr>
        <w:t>запроса котировок</w:t>
      </w:r>
      <w:r w:rsidRPr="009E1A20">
        <w:rPr>
          <w:rFonts w:ascii="Times New Roman" w:hAnsi="Times New Roman"/>
          <w:sz w:val="20"/>
          <w:szCs w:val="20"/>
        </w:rPr>
        <w:t xml:space="preserve"> не допускается. </w:t>
      </w:r>
    </w:p>
    <w:p w:rsidR="002D52F8" w:rsidRPr="009E1A20" w:rsidRDefault="002D52F8" w:rsidP="00462DAF">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9E1A20">
        <w:rPr>
          <w:rFonts w:ascii="Times New Roman" w:hAnsi="Times New Roman"/>
          <w:sz w:val="20"/>
          <w:szCs w:val="20"/>
          <w:lang w:eastAsia="ru-RU"/>
        </w:rPr>
        <w:t xml:space="preserve">4.6. В течение двух дней со дня принятия решения о внесении </w:t>
      </w:r>
      <w:r w:rsidRPr="009E1A20">
        <w:rPr>
          <w:rFonts w:ascii="Times New Roman" w:hAnsi="Times New Roman"/>
          <w:sz w:val="20"/>
          <w:szCs w:val="20"/>
        </w:rPr>
        <w:t xml:space="preserve">изменений в документацию о закупке </w:t>
      </w:r>
      <w:r w:rsidRPr="009E1A20">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9E1A20">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9E1A20">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2D52F8" w:rsidRPr="009E1A20" w:rsidRDefault="002D52F8" w:rsidP="00462DAF">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615B0A" w:rsidRPr="009E1A20" w:rsidRDefault="00462DAF" w:rsidP="00462DAF">
      <w:pPr>
        <w:spacing w:after="0"/>
        <w:jc w:val="center"/>
        <w:rPr>
          <w:rFonts w:ascii="Times New Roman" w:hAnsi="Times New Roman"/>
          <w:b/>
          <w:sz w:val="20"/>
          <w:szCs w:val="20"/>
          <w:lang w:eastAsia="ru-RU"/>
        </w:rPr>
      </w:pPr>
      <w:r w:rsidRPr="009E1A20">
        <w:rPr>
          <w:rFonts w:ascii="Times New Roman" w:hAnsi="Times New Roman"/>
          <w:b/>
          <w:sz w:val="20"/>
          <w:szCs w:val="20"/>
          <w:lang w:eastAsia="ru-RU"/>
        </w:rPr>
        <w:t xml:space="preserve">РАЗДЕЛ </w:t>
      </w:r>
      <w:proofErr w:type="gramStart"/>
      <w:r w:rsidRPr="009E1A20">
        <w:rPr>
          <w:rFonts w:ascii="Times New Roman" w:hAnsi="Times New Roman"/>
          <w:b/>
          <w:sz w:val="20"/>
          <w:szCs w:val="20"/>
          <w:lang w:eastAsia="ru-RU"/>
        </w:rPr>
        <w:t>5.</w:t>
      </w:r>
      <w:r w:rsidR="00615B0A" w:rsidRPr="009E1A20">
        <w:rPr>
          <w:rFonts w:ascii="Times New Roman" w:hAnsi="Times New Roman"/>
          <w:b/>
          <w:sz w:val="20"/>
          <w:szCs w:val="20"/>
          <w:lang w:eastAsia="ru-RU"/>
        </w:rPr>
        <w:t>Порядок</w:t>
      </w:r>
      <w:proofErr w:type="gramEnd"/>
      <w:r w:rsidR="00615B0A" w:rsidRPr="009E1A20">
        <w:rPr>
          <w:rFonts w:ascii="Times New Roman" w:hAnsi="Times New Roman"/>
          <w:b/>
          <w:sz w:val="20"/>
          <w:szCs w:val="20"/>
          <w:lang w:eastAsia="ru-RU"/>
        </w:rPr>
        <w:t xml:space="preserve"> подготовки и подачи заявки</w:t>
      </w:r>
    </w:p>
    <w:p w:rsidR="002D52F8" w:rsidRPr="009E1A20" w:rsidRDefault="002D52F8" w:rsidP="002D52F8">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r w:rsidRPr="009E1A20">
        <w:rPr>
          <w:rFonts w:ascii="Times New Roman" w:hAnsi="Times New Roman"/>
          <w:bCs/>
          <w:iCs/>
          <w:sz w:val="20"/>
          <w:szCs w:val="20"/>
          <w:lang w:eastAsia="ru-RU"/>
        </w:rPr>
        <w:lastRenderedPageBreak/>
        <w:t xml:space="preserve">5.1. Состав заявки на участие в запросе </w:t>
      </w:r>
      <w:bookmarkEnd w:id="6"/>
      <w:r w:rsidRPr="009E1A20">
        <w:rPr>
          <w:rFonts w:ascii="Times New Roman" w:hAnsi="Times New Roman"/>
          <w:bCs/>
          <w:iCs/>
          <w:sz w:val="20"/>
          <w:szCs w:val="20"/>
          <w:lang w:eastAsia="ru-RU"/>
        </w:rPr>
        <w:t>котировок</w:t>
      </w:r>
    </w:p>
    <w:p w:rsidR="002D52F8" w:rsidRPr="009E1A20" w:rsidRDefault="002D52F8" w:rsidP="002D52F8">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9E1A20">
        <w:rPr>
          <w:rFonts w:ascii="Times New Roman" w:hAnsi="Times New Roman"/>
          <w:bCs/>
          <w:kern w:val="32"/>
          <w:sz w:val="20"/>
          <w:szCs w:val="20"/>
          <w:lang w:eastAsia="ru-RU"/>
        </w:rPr>
        <w:t>5.1.</w:t>
      </w:r>
      <w:proofErr w:type="gramStart"/>
      <w:r w:rsidRPr="009E1A20">
        <w:rPr>
          <w:rFonts w:ascii="Times New Roman" w:hAnsi="Times New Roman"/>
          <w:bCs/>
          <w:kern w:val="32"/>
          <w:sz w:val="20"/>
          <w:szCs w:val="20"/>
          <w:lang w:eastAsia="ru-RU"/>
        </w:rPr>
        <w:t>1.Участник</w:t>
      </w:r>
      <w:proofErr w:type="gramEnd"/>
      <w:r w:rsidRPr="009E1A20">
        <w:rPr>
          <w:rFonts w:ascii="Times New Roman" w:hAnsi="Times New Roman"/>
          <w:bCs/>
          <w:kern w:val="32"/>
          <w:sz w:val="20"/>
          <w:szCs w:val="20"/>
          <w:lang w:eastAsia="ru-RU"/>
        </w:rPr>
        <w:t xml:space="preserve">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9E1A20">
        <w:rPr>
          <w:rFonts w:ascii="Times New Roman" w:hAnsi="Times New Roman"/>
          <w:bCs/>
          <w:kern w:val="32"/>
          <w:sz w:val="20"/>
          <w:szCs w:val="20"/>
          <w:lang w:eastAsia="x-none"/>
        </w:rPr>
        <w:t>12 «</w:t>
      </w:r>
      <w:r w:rsidRPr="009E1A20">
        <w:rPr>
          <w:rFonts w:ascii="Times New Roman" w:hAnsi="Times New Roman"/>
          <w:bCs/>
          <w:kern w:val="32"/>
          <w:sz w:val="20"/>
          <w:szCs w:val="20"/>
          <w:lang w:eastAsia="ru-RU"/>
        </w:rPr>
        <w:t>Формы документации о закупке</w:t>
      </w:r>
      <w:r w:rsidRPr="009E1A20">
        <w:rPr>
          <w:rFonts w:ascii="Times New Roman" w:hAnsi="Times New Roman"/>
          <w:bCs/>
          <w:kern w:val="32"/>
          <w:sz w:val="20"/>
          <w:szCs w:val="20"/>
          <w:lang w:eastAsia="x-none"/>
        </w:rPr>
        <w:t xml:space="preserve">» </w:t>
      </w:r>
      <w:r w:rsidRPr="009E1A20">
        <w:rPr>
          <w:rFonts w:ascii="Times New Roman" w:hAnsi="Times New Roman"/>
          <w:bCs/>
          <w:kern w:val="32"/>
          <w:sz w:val="20"/>
          <w:szCs w:val="20"/>
          <w:lang w:eastAsia="ru-RU"/>
        </w:rPr>
        <w:t>настоящей документации.</w:t>
      </w:r>
    </w:p>
    <w:p w:rsidR="002D52F8" w:rsidRPr="009E1A20"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2D52F8" w:rsidRPr="009E1A20"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9E1A20" w:rsidRDefault="002D52F8" w:rsidP="002D52F8">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9E1A20">
        <w:rPr>
          <w:rFonts w:ascii="Times New Roman" w:hAnsi="Times New Roman"/>
          <w:sz w:val="20"/>
          <w:szCs w:val="20"/>
          <w:lang w:eastAsia="ru-RU"/>
        </w:rPr>
        <w:t xml:space="preserve">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proofErr w:type="gramStart"/>
      <w:r w:rsidRPr="009E1A20">
        <w:rPr>
          <w:rFonts w:ascii="Times New Roman" w:hAnsi="Times New Roman"/>
          <w:sz w:val="20"/>
          <w:szCs w:val="20"/>
          <w:lang w:eastAsia="ru-RU"/>
        </w:rPr>
        <w:t>надлежащим образом</w:t>
      </w:r>
      <w:proofErr w:type="gramEnd"/>
      <w:r w:rsidRPr="009E1A20">
        <w:rPr>
          <w:rFonts w:ascii="Times New Roman" w:hAnsi="Times New Roman"/>
          <w:sz w:val="20"/>
          <w:szCs w:val="20"/>
          <w:lang w:eastAsia="ru-RU"/>
        </w:rPr>
        <w:t xml:space="preserve"> заверенный перевод на русский язык.</w:t>
      </w:r>
      <w:r w:rsidRPr="009E1A20">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9E1A20" w:rsidRDefault="002D52F8" w:rsidP="002D52F8">
      <w:pPr>
        <w:widowControl w:val="0"/>
        <w:shd w:val="clear" w:color="auto" w:fill="FFFFFF"/>
        <w:tabs>
          <w:tab w:val="left" w:pos="2808"/>
        </w:tabs>
        <w:spacing w:after="0" w:line="240" w:lineRule="auto"/>
        <w:ind w:firstLine="567"/>
        <w:jc w:val="both"/>
        <w:rPr>
          <w:rFonts w:ascii="Times New Roman" w:hAnsi="Times New Roman"/>
          <w:sz w:val="20"/>
          <w:szCs w:val="20"/>
          <w:lang w:eastAsia="ru-RU"/>
        </w:rPr>
      </w:pPr>
      <w:r w:rsidRPr="009E1A20">
        <w:rPr>
          <w:rFonts w:ascii="Times New Roman" w:hAnsi="Times New Roman"/>
          <w:sz w:val="20"/>
          <w:szCs w:val="20"/>
          <w:lang w:eastAsia="ru-RU"/>
        </w:rPr>
        <w:t>5.1.5. Заявка участника закупки на участие в закупке должна содержать:</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2) документ, декларирующий соответствие участника закупки следующим требованиям:</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б) </w:t>
      </w:r>
      <w:proofErr w:type="spellStart"/>
      <w:r w:rsidRPr="009E1A20">
        <w:rPr>
          <w:rFonts w:ascii="Times New Roman" w:hAnsi="Times New Roman"/>
          <w:sz w:val="20"/>
          <w:szCs w:val="20"/>
          <w:lang w:eastAsia="ru-RU"/>
        </w:rPr>
        <w:t>непроведение</w:t>
      </w:r>
      <w:proofErr w:type="spellEnd"/>
      <w:r w:rsidRPr="009E1A20">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в) </w:t>
      </w:r>
      <w:proofErr w:type="spellStart"/>
      <w:r w:rsidRPr="009E1A20">
        <w:rPr>
          <w:rFonts w:ascii="Times New Roman" w:hAnsi="Times New Roman"/>
          <w:sz w:val="20"/>
          <w:szCs w:val="20"/>
          <w:lang w:eastAsia="ru-RU"/>
        </w:rPr>
        <w:t>неприостановление</w:t>
      </w:r>
      <w:proofErr w:type="spellEnd"/>
      <w:r w:rsidRPr="009E1A20">
        <w:rPr>
          <w:rFonts w:ascii="Times New Roman" w:hAnsi="Times New Roman"/>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3) предложение о цене договора, в том числе предложение о цене единицы товара, услуги, работы;</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2D52F8" w:rsidRPr="009E1A20" w:rsidRDefault="002D52F8"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74EED" w:rsidRPr="009E1A20" w:rsidRDefault="00574EED"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574EED" w:rsidRPr="009E1A20" w:rsidRDefault="00574EED"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52F8" w:rsidRPr="009E1A20" w:rsidRDefault="00574EED" w:rsidP="002D52F8">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8</w:t>
      </w:r>
      <w:r w:rsidR="002D52F8" w:rsidRPr="009E1A20">
        <w:rPr>
          <w:rFonts w:ascii="Times New Roman" w:hAnsi="Times New Roman"/>
          <w:sz w:val="20"/>
          <w:szCs w:val="20"/>
          <w:lang w:eastAsia="ru-RU"/>
        </w:rPr>
        <w:t>) иные документы в соответствии с требованиями документации о запросе котировок.</w:t>
      </w:r>
    </w:p>
    <w:p w:rsidR="002D52F8" w:rsidRPr="009E1A20" w:rsidRDefault="002D52F8" w:rsidP="002D52F8">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D52F8" w:rsidRPr="009E1A20" w:rsidRDefault="002D52F8" w:rsidP="002D52F8">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 xml:space="preserve">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w:t>
      </w:r>
      <w:r w:rsidRPr="009E1A20">
        <w:rPr>
          <w:rFonts w:ascii="Times New Roman" w:hAnsi="Times New Roman"/>
          <w:sz w:val="20"/>
          <w:szCs w:val="20"/>
          <w:lang w:eastAsia="ru-RU"/>
        </w:rPr>
        <w:lastRenderedPageBreak/>
        <w:t>подлинность и достоверность представленных в составе заявки на участие запросе котировок документов и сведений.</w:t>
      </w:r>
    </w:p>
    <w:p w:rsidR="002D52F8" w:rsidRPr="009E1A20" w:rsidRDefault="002D52F8" w:rsidP="002D52F8">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D52F8" w:rsidRPr="009E1A20" w:rsidRDefault="002D52F8" w:rsidP="002D52F8">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9E1A20">
        <w:rPr>
          <w:rFonts w:ascii="Times New Roman" w:hAnsi="Times New Roman"/>
          <w:sz w:val="20"/>
          <w:szCs w:val="20"/>
          <w:lang w:eastAsia="ru-RU"/>
        </w:rPr>
        <w:t>. ,</w:t>
      </w:r>
      <w:proofErr w:type="gramEnd"/>
      <w:r w:rsidRPr="009E1A20">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2D52F8" w:rsidRPr="009E1A20" w:rsidRDefault="002D52F8" w:rsidP="002D52F8">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D52F8" w:rsidRPr="009E1A20"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bookmarkStart w:id="7" w:name="_Toc237666736"/>
      <w:bookmarkStart w:id="8" w:name="_Toc238894048"/>
      <w:bookmarkStart w:id="9" w:name="_Toc332265201"/>
      <w:bookmarkStart w:id="10" w:name="_Toc386196942"/>
      <w:r w:rsidRPr="009E1A20">
        <w:rPr>
          <w:rFonts w:ascii="Times New Roman" w:hAnsi="Times New Roman"/>
          <w:b/>
          <w:bCs/>
          <w:iCs/>
          <w:sz w:val="20"/>
          <w:szCs w:val="20"/>
          <w:lang w:eastAsia="x-none"/>
        </w:rPr>
        <w:t xml:space="preserve">5.2. </w:t>
      </w:r>
      <w:r w:rsidRPr="009E1A20">
        <w:rPr>
          <w:rFonts w:ascii="Times New Roman" w:hAnsi="Times New Roman"/>
          <w:b/>
          <w:bCs/>
          <w:iCs/>
          <w:sz w:val="20"/>
          <w:szCs w:val="20"/>
          <w:lang w:eastAsia="ru-RU"/>
        </w:rPr>
        <w:t xml:space="preserve">Предложение о цене </w:t>
      </w:r>
      <w:bookmarkEnd w:id="7"/>
      <w:bookmarkEnd w:id="8"/>
      <w:r w:rsidR="00CC18C6" w:rsidRPr="009E1A20">
        <w:rPr>
          <w:rFonts w:ascii="Times New Roman" w:hAnsi="Times New Roman"/>
          <w:b/>
          <w:bCs/>
          <w:iCs/>
          <w:sz w:val="20"/>
          <w:szCs w:val="20"/>
          <w:lang w:eastAsia="ru-RU"/>
        </w:rPr>
        <w:t>контракта</w:t>
      </w:r>
      <w:r w:rsidRPr="009E1A20">
        <w:rPr>
          <w:rFonts w:ascii="Times New Roman" w:hAnsi="Times New Roman"/>
          <w:b/>
          <w:bCs/>
          <w:iCs/>
          <w:sz w:val="20"/>
          <w:szCs w:val="20"/>
          <w:lang w:eastAsia="ru-RU"/>
        </w:rPr>
        <w:t xml:space="preserve"> и валюта заявки на участие в </w:t>
      </w:r>
      <w:bookmarkEnd w:id="9"/>
      <w:r w:rsidRPr="009E1A20">
        <w:rPr>
          <w:rFonts w:ascii="Times New Roman" w:hAnsi="Times New Roman"/>
          <w:b/>
          <w:bCs/>
          <w:iCs/>
          <w:sz w:val="20"/>
          <w:szCs w:val="20"/>
          <w:lang w:eastAsia="x-none"/>
        </w:rPr>
        <w:t>закупке</w:t>
      </w:r>
      <w:bookmarkEnd w:id="10"/>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 xml:space="preserve">5.2.1. Цена </w:t>
      </w:r>
      <w:r w:rsidR="00CC18C6" w:rsidRPr="009E1A20">
        <w:rPr>
          <w:rFonts w:ascii="Times New Roman" w:hAnsi="Times New Roman"/>
          <w:sz w:val="20"/>
          <w:szCs w:val="20"/>
          <w:lang w:eastAsia="ru-RU"/>
        </w:rPr>
        <w:t>контракта</w:t>
      </w:r>
      <w:r w:rsidRPr="009E1A20">
        <w:rPr>
          <w:rFonts w:ascii="Times New Roman" w:hAnsi="Times New Roman"/>
          <w:sz w:val="20"/>
          <w:szCs w:val="20"/>
          <w:lang w:eastAsia="ru-RU"/>
        </w:rPr>
        <w:t>,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5.2.</w:t>
      </w:r>
      <w:proofErr w:type="gramStart"/>
      <w:r w:rsidRPr="009E1A20">
        <w:rPr>
          <w:rFonts w:ascii="Times New Roman" w:hAnsi="Times New Roman"/>
          <w:sz w:val="20"/>
          <w:szCs w:val="20"/>
          <w:lang w:eastAsia="ru-RU"/>
        </w:rPr>
        <w:t>2.Неучтенные</w:t>
      </w:r>
      <w:proofErr w:type="gramEnd"/>
      <w:r w:rsidRPr="009E1A20">
        <w:rPr>
          <w:rFonts w:ascii="Times New Roman" w:hAnsi="Times New Roman"/>
          <w:sz w:val="20"/>
          <w:szCs w:val="20"/>
          <w:lang w:eastAsia="ru-RU"/>
        </w:rPr>
        <w:t xml:space="preserve"> расходы поставщика (исполнителя, подрядчика) по </w:t>
      </w:r>
      <w:r w:rsidR="00CC18C6" w:rsidRPr="009E1A20">
        <w:rPr>
          <w:rFonts w:ascii="Times New Roman" w:hAnsi="Times New Roman"/>
          <w:sz w:val="20"/>
          <w:szCs w:val="20"/>
          <w:lang w:eastAsia="ru-RU"/>
        </w:rPr>
        <w:t>контракту</w:t>
      </w:r>
      <w:r w:rsidRPr="009E1A20">
        <w:rPr>
          <w:rFonts w:ascii="Times New Roman" w:hAnsi="Times New Roman"/>
          <w:sz w:val="20"/>
          <w:szCs w:val="20"/>
          <w:lang w:eastAsia="ru-RU"/>
        </w:rPr>
        <w:t xml:space="preserve">, связанные с исполнением договора, но не включенные в предлагаемую участником закупки цену </w:t>
      </w:r>
      <w:r w:rsidR="00CC18C6" w:rsidRPr="009E1A20">
        <w:rPr>
          <w:rFonts w:ascii="Times New Roman" w:hAnsi="Times New Roman"/>
          <w:sz w:val="20"/>
          <w:szCs w:val="20"/>
          <w:lang w:eastAsia="ru-RU"/>
        </w:rPr>
        <w:t>контракта</w:t>
      </w:r>
      <w:r w:rsidRPr="009E1A20">
        <w:rPr>
          <w:rFonts w:ascii="Times New Roman" w:hAnsi="Times New Roman"/>
          <w:sz w:val="20"/>
          <w:szCs w:val="20"/>
          <w:lang w:eastAsia="ru-RU"/>
        </w:rPr>
        <w:t>, не подлежат оплате Заказчиком.</w:t>
      </w:r>
    </w:p>
    <w:p w:rsidR="002D52F8" w:rsidRPr="009E1A20"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9E1A20">
        <w:rPr>
          <w:rFonts w:ascii="Times New Roman" w:hAnsi="Times New Roman"/>
          <w:b/>
          <w:bCs/>
          <w:iCs/>
          <w:sz w:val="20"/>
          <w:szCs w:val="20"/>
          <w:lang w:eastAsia="x-none"/>
        </w:rPr>
        <w:t xml:space="preserve">5.3. </w:t>
      </w:r>
      <w:r w:rsidRPr="009E1A20">
        <w:rPr>
          <w:rFonts w:ascii="Times New Roman" w:hAnsi="Times New Roman"/>
          <w:b/>
          <w:bCs/>
          <w:iCs/>
          <w:sz w:val="20"/>
          <w:szCs w:val="20"/>
          <w:lang w:eastAsia="ru-RU"/>
        </w:rPr>
        <w:t>Подача</w:t>
      </w:r>
      <w:r w:rsidRPr="009E1A20">
        <w:rPr>
          <w:rFonts w:ascii="Times New Roman" w:hAnsi="Times New Roman"/>
          <w:b/>
          <w:bCs/>
          <w:iCs/>
          <w:sz w:val="20"/>
          <w:szCs w:val="20"/>
          <w:lang w:eastAsia="x-none"/>
        </w:rPr>
        <w:t>, отзыв</w:t>
      </w:r>
      <w:r w:rsidRPr="009E1A20">
        <w:rPr>
          <w:rFonts w:ascii="Times New Roman" w:hAnsi="Times New Roman"/>
          <w:b/>
          <w:bCs/>
          <w:iCs/>
          <w:sz w:val="20"/>
          <w:szCs w:val="20"/>
          <w:lang w:eastAsia="ru-RU"/>
        </w:rPr>
        <w:t xml:space="preserve"> заявки на участие в </w:t>
      </w:r>
      <w:r w:rsidRPr="009E1A20">
        <w:rPr>
          <w:rFonts w:ascii="Times New Roman" w:hAnsi="Times New Roman"/>
          <w:b/>
          <w:bCs/>
          <w:iCs/>
          <w:sz w:val="20"/>
          <w:szCs w:val="20"/>
          <w:lang w:eastAsia="x-none"/>
        </w:rPr>
        <w:t xml:space="preserve">запросе </w:t>
      </w:r>
      <w:bookmarkEnd w:id="11"/>
      <w:bookmarkEnd w:id="12"/>
      <w:bookmarkEnd w:id="13"/>
      <w:r w:rsidR="008D4E9E" w:rsidRPr="009E1A20">
        <w:rPr>
          <w:rFonts w:ascii="Times New Roman" w:hAnsi="Times New Roman"/>
          <w:b/>
          <w:bCs/>
          <w:iCs/>
          <w:sz w:val="20"/>
          <w:szCs w:val="20"/>
          <w:lang w:eastAsia="x-none"/>
        </w:rPr>
        <w:t>котировок</w:t>
      </w:r>
      <w:r w:rsidRPr="009E1A20">
        <w:rPr>
          <w:rFonts w:ascii="Times New Roman" w:hAnsi="Times New Roman"/>
          <w:b/>
          <w:bCs/>
          <w:iCs/>
          <w:sz w:val="20"/>
          <w:szCs w:val="20"/>
          <w:lang w:eastAsia="x-none"/>
        </w:rPr>
        <w:t xml:space="preserve">. Внесение изменений в заявку </w:t>
      </w:r>
      <w:r w:rsidRPr="009E1A20">
        <w:rPr>
          <w:rFonts w:ascii="Times New Roman" w:hAnsi="Times New Roman"/>
          <w:b/>
          <w:bCs/>
          <w:iCs/>
          <w:sz w:val="20"/>
          <w:szCs w:val="20"/>
          <w:lang w:eastAsia="ru-RU"/>
        </w:rPr>
        <w:t xml:space="preserve">на участие в </w:t>
      </w:r>
      <w:r w:rsidRPr="009E1A20">
        <w:rPr>
          <w:rFonts w:ascii="Times New Roman" w:hAnsi="Times New Roman"/>
          <w:b/>
          <w:bCs/>
          <w:iCs/>
          <w:sz w:val="20"/>
          <w:szCs w:val="20"/>
          <w:lang w:eastAsia="x-none"/>
        </w:rPr>
        <w:t xml:space="preserve">запросе </w:t>
      </w:r>
      <w:r w:rsidR="008D4E9E" w:rsidRPr="009E1A20">
        <w:rPr>
          <w:rFonts w:ascii="Times New Roman" w:hAnsi="Times New Roman"/>
          <w:b/>
          <w:bCs/>
          <w:iCs/>
          <w:sz w:val="20"/>
          <w:szCs w:val="20"/>
          <w:lang w:eastAsia="x-none"/>
        </w:rPr>
        <w:t>котировок</w:t>
      </w:r>
      <w:r w:rsidRPr="009E1A20">
        <w:rPr>
          <w:rFonts w:ascii="Times New Roman" w:hAnsi="Times New Roman"/>
          <w:b/>
          <w:bCs/>
          <w:iCs/>
          <w:sz w:val="20"/>
          <w:szCs w:val="20"/>
          <w:lang w:eastAsia="x-none"/>
        </w:rPr>
        <w:t>.</w:t>
      </w:r>
      <w:bookmarkEnd w:id="14"/>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 xml:space="preserve">5.3.1. Участник закупки подает заявку на участие в запросе </w:t>
      </w:r>
      <w:proofErr w:type="gramStart"/>
      <w:r w:rsidR="008D4E9E" w:rsidRPr="009E1A20">
        <w:rPr>
          <w:rFonts w:ascii="Times New Roman" w:hAnsi="Times New Roman"/>
          <w:sz w:val="20"/>
          <w:szCs w:val="20"/>
          <w:lang w:eastAsia="ru-RU"/>
        </w:rPr>
        <w:t>котировок</w:t>
      </w:r>
      <w:r w:rsidRPr="009E1A20">
        <w:rPr>
          <w:rFonts w:ascii="Times New Roman" w:hAnsi="Times New Roman"/>
          <w:sz w:val="20"/>
          <w:szCs w:val="20"/>
          <w:lang w:eastAsia="ru-RU"/>
        </w:rPr>
        <w:t xml:space="preserve">  по</w:t>
      </w:r>
      <w:proofErr w:type="gramEnd"/>
      <w:r w:rsidRPr="009E1A20">
        <w:rPr>
          <w:rFonts w:ascii="Times New Roman" w:hAnsi="Times New Roman"/>
          <w:sz w:val="20"/>
          <w:szCs w:val="20"/>
          <w:lang w:eastAsia="ru-RU"/>
        </w:rPr>
        <w:t xml:space="preserve"> месту нахождения Заказчика,  </w:t>
      </w:r>
      <w:bookmarkStart w:id="15" w:name="_Toc237666742"/>
      <w:bookmarkStart w:id="16" w:name="_Toc238894054"/>
      <w:r w:rsidRPr="009E1A20">
        <w:rPr>
          <w:rFonts w:ascii="Times New Roman" w:hAnsi="Times New Roman"/>
          <w:sz w:val="20"/>
          <w:szCs w:val="20"/>
          <w:lang w:eastAsia="ru-RU"/>
        </w:rPr>
        <w:t xml:space="preserve">в сроки, установленные </w:t>
      </w:r>
      <w:proofErr w:type="spellStart"/>
      <w:r w:rsidRPr="009E1A20">
        <w:rPr>
          <w:rFonts w:ascii="Times New Roman" w:hAnsi="Times New Roman"/>
          <w:sz w:val="20"/>
          <w:szCs w:val="20"/>
          <w:lang w:eastAsia="ru-RU"/>
        </w:rPr>
        <w:t>п.п</w:t>
      </w:r>
      <w:proofErr w:type="spellEnd"/>
      <w:r w:rsidRPr="009E1A20">
        <w:rPr>
          <w:rFonts w:ascii="Times New Roman" w:hAnsi="Times New Roman"/>
          <w:sz w:val="20"/>
          <w:szCs w:val="20"/>
          <w:lang w:eastAsia="ru-RU"/>
        </w:rPr>
        <w:t xml:space="preserve">. 12, 13 Раздела 2 «Информационная карта запроса </w:t>
      </w:r>
      <w:r w:rsidR="008D4E9E" w:rsidRPr="009E1A20">
        <w:rPr>
          <w:rFonts w:ascii="Times New Roman" w:hAnsi="Times New Roman"/>
          <w:sz w:val="20"/>
          <w:szCs w:val="20"/>
          <w:lang w:eastAsia="ru-RU"/>
        </w:rPr>
        <w:t>котировок</w:t>
      </w:r>
      <w:r w:rsidRPr="009E1A20">
        <w:rPr>
          <w:rFonts w:ascii="Times New Roman" w:hAnsi="Times New Roman"/>
          <w:sz w:val="20"/>
          <w:szCs w:val="20"/>
          <w:lang w:eastAsia="ru-RU"/>
        </w:rPr>
        <w:t>», в порядке, установленном настоящей документацией.</w:t>
      </w:r>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2D52F8" w:rsidRPr="009E1A20"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9E1A20">
        <w:rPr>
          <w:rFonts w:ascii="Times New Roman" w:hAnsi="Times New Roman"/>
          <w:sz w:val="20"/>
          <w:szCs w:val="20"/>
          <w:lang w:eastAsia="ru-RU"/>
        </w:rPr>
        <w:t xml:space="preserve">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w:t>
      </w:r>
      <w:r w:rsidR="008D4E9E" w:rsidRPr="009E1A20">
        <w:rPr>
          <w:rFonts w:ascii="Times New Roman" w:hAnsi="Times New Roman"/>
          <w:sz w:val="20"/>
          <w:szCs w:val="20"/>
          <w:lang w:eastAsia="ru-RU"/>
        </w:rPr>
        <w:t>котировок».</w:t>
      </w:r>
    </w:p>
    <w:bookmarkEnd w:id="17"/>
    <w:p w:rsidR="002D52F8" w:rsidRPr="009E1A20" w:rsidRDefault="002D52F8" w:rsidP="002D52F8">
      <w:pPr>
        <w:spacing w:after="0"/>
        <w:ind w:firstLine="709"/>
        <w:jc w:val="both"/>
        <w:rPr>
          <w:rFonts w:ascii="Times New Roman" w:hAnsi="Times New Roman"/>
          <w:sz w:val="20"/>
          <w:szCs w:val="20"/>
          <w:lang w:eastAsia="ru-RU"/>
        </w:rPr>
      </w:pPr>
      <w:r w:rsidRPr="009E1A20">
        <w:rPr>
          <w:rFonts w:ascii="Times New Roman" w:hAnsi="Times New Roman"/>
          <w:sz w:val="20"/>
          <w:szCs w:val="20"/>
          <w:lang w:eastAsia="ru-RU"/>
        </w:rPr>
        <w:t xml:space="preserve">5.3.6. После окончания срока подачи заявок на участие в запросе котировок, указанного в Разделе 2 «Информационная карта запроса </w:t>
      </w:r>
      <w:r w:rsidR="008D4E9E" w:rsidRPr="009E1A20">
        <w:rPr>
          <w:rFonts w:ascii="Times New Roman" w:hAnsi="Times New Roman"/>
          <w:sz w:val="20"/>
          <w:szCs w:val="20"/>
          <w:lang w:eastAsia="ru-RU"/>
        </w:rPr>
        <w:t>котировок</w:t>
      </w:r>
      <w:r w:rsidRPr="009E1A20">
        <w:rPr>
          <w:rFonts w:ascii="Times New Roman" w:hAnsi="Times New Roman"/>
          <w:sz w:val="20"/>
          <w:szCs w:val="20"/>
          <w:lang w:eastAsia="ru-RU"/>
        </w:rPr>
        <w:t>», участник закупки не может подать, отозвать заявку на участие в закупке, или внести изменения в такую заявку</w:t>
      </w:r>
      <w:r w:rsidR="008D4E9E" w:rsidRPr="009E1A20">
        <w:rPr>
          <w:rFonts w:ascii="Times New Roman" w:hAnsi="Times New Roman"/>
          <w:sz w:val="20"/>
          <w:szCs w:val="20"/>
          <w:lang w:eastAsia="ru-RU"/>
        </w:rPr>
        <w:t>.</w:t>
      </w:r>
    </w:p>
    <w:p w:rsidR="008D4E9E" w:rsidRPr="009E1A20" w:rsidRDefault="008D4E9E" w:rsidP="00462DAF">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9E1A20">
        <w:rPr>
          <w:rFonts w:ascii="Times New Roman" w:hAnsi="Times New Roman"/>
          <w:b/>
          <w:bCs/>
          <w:iCs/>
          <w:sz w:val="20"/>
          <w:szCs w:val="20"/>
          <w:lang w:eastAsia="x-none"/>
        </w:rPr>
        <w:t>РАЗДЕЛ</w:t>
      </w:r>
      <w:r w:rsidR="00462DAF" w:rsidRPr="009E1A20">
        <w:rPr>
          <w:rFonts w:ascii="Times New Roman" w:hAnsi="Times New Roman"/>
          <w:b/>
          <w:bCs/>
          <w:iCs/>
          <w:sz w:val="20"/>
          <w:szCs w:val="20"/>
          <w:lang w:eastAsia="x-none"/>
        </w:rPr>
        <w:t xml:space="preserve"> </w:t>
      </w:r>
      <w:r w:rsidRPr="009E1A20">
        <w:rPr>
          <w:rFonts w:ascii="Times New Roman" w:hAnsi="Times New Roman"/>
          <w:b/>
          <w:bCs/>
          <w:iCs/>
          <w:sz w:val="20"/>
          <w:szCs w:val="20"/>
          <w:lang w:eastAsia="x-none"/>
        </w:rPr>
        <w:t xml:space="preserve">6. </w:t>
      </w:r>
      <w:r w:rsidRPr="009E1A20">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9E1A20">
        <w:rPr>
          <w:rFonts w:ascii="Times New Roman" w:hAnsi="Times New Roman"/>
          <w:b/>
          <w:bCs/>
          <w:iCs/>
          <w:sz w:val="20"/>
          <w:szCs w:val="20"/>
          <w:lang w:eastAsia="x-none"/>
        </w:rPr>
        <w:t xml:space="preserve">запросе </w:t>
      </w:r>
      <w:bookmarkEnd w:id="22"/>
      <w:r w:rsidRPr="009E1A20">
        <w:rPr>
          <w:rFonts w:ascii="Times New Roman" w:hAnsi="Times New Roman"/>
          <w:b/>
          <w:bCs/>
          <w:iCs/>
          <w:sz w:val="20"/>
          <w:szCs w:val="20"/>
          <w:lang w:eastAsia="x-none"/>
        </w:rPr>
        <w:t>котировок.</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color w:val="000000"/>
          <w:sz w:val="20"/>
          <w:szCs w:val="20"/>
          <w:lang w:eastAsia="ru-RU"/>
        </w:rPr>
        <w:t>6.</w:t>
      </w:r>
      <w:proofErr w:type="gramStart"/>
      <w:r w:rsidRPr="009E1A20">
        <w:rPr>
          <w:rFonts w:ascii="Times New Roman" w:hAnsi="Times New Roman"/>
          <w:color w:val="000000"/>
          <w:sz w:val="20"/>
          <w:szCs w:val="20"/>
          <w:lang w:eastAsia="ru-RU"/>
        </w:rPr>
        <w:t>2.</w:t>
      </w:r>
      <w:r w:rsidRPr="009E1A20">
        <w:rPr>
          <w:rFonts w:ascii="Times New Roman" w:hAnsi="Times New Roman"/>
          <w:sz w:val="20"/>
          <w:szCs w:val="20"/>
          <w:lang w:eastAsia="ru-RU"/>
        </w:rPr>
        <w:t>Критерием</w:t>
      </w:r>
      <w:proofErr w:type="gramEnd"/>
      <w:r w:rsidRPr="009E1A20">
        <w:rPr>
          <w:rFonts w:ascii="Times New Roman" w:hAnsi="Times New Roman"/>
          <w:sz w:val="20"/>
          <w:szCs w:val="20"/>
          <w:lang w:eastAsia="ru-RU"/>
        </w:rPr>
        <w:t xml:space="preserve"> оценки заявок на участие в электронном запросе котировок является цена договора. </w:t>
      </w:r>
      <w:r w:rsidRPr="009E1A20">
        <w:rPr>
          <w:rFonts w:ascii="Times New Roman" w:hAnsi="Times New Roman"/>
          <w:color w:val="000000"/>
          <w:sz w:val="20"/>
          <w:szCs w:val="20"/>
          <w:lang w:eastAsia="ru-RU"/>
        </w:rPr>
        <w:t xml:space="preserve">Победителем в проведении запроса </w:t>
      </w:r>
      <w:proofErr w:type="gramStart"/>
      <w:r w:rsidRPr="009E1A20">
        <w:rPr>
          <w:rFonts w:ascii="Times New Roman" w:hAnsi="Times New Roman"/>
          <w:color w:val="000000"/>
          <w:sz w:val="20"/>
          <w:szCs w:val="20"/>
          <w:lang w:eastAsia="ru-RU"/>
        </w:rPr>
        <w:t>котировок  признается</w:t>
      </w:r>
      <w:proofErr w:type="gramEnd"/>
      <w:r w:rsidRPr="009E1A20">
        <w:rPr>
          <w:rFonts w:ascii="Times New Roman" w:hAnsi="Times New Roman"/>
          <w:color w:val="000000"/>
          <w:sz w:val="20"/>
          <w:szCs w:val="20"/>
          <w:lang w:eastAsia="ru-RU"/>
        </w:rPr>
        <w:t xml:space="preserve"> участник закупки, соответствующий требованиям документации о проведении закупки и предложивший самую низкую цену </w:t>
      </w:r>
      <w:r w:rsidR="00CC18C6"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8D4E9E" w:rsidRPr="009E1A20" w:rsidRDefault="008D4E9E" w:rsidP="008D4E9E">
      <w:pPr>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w:t>
      </w:r>
      <w:r w:rsidR="00CC18C6"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w:t>
      </w:r>
      <w:r w:rsidR="00CC18C6"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которого содержит лучшие условия по цене </w:t>
      </w:r>
      <w:r w:rsidR="00CC18C6"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9E1A20">
        <w:rPr>
          <w:rFonts w:ascii="Times New Roman" w:hAnsi="Times New Roman"/>
          <w:sz w:val="20"/>
          <w:szCs w:val="20"/>
          <w:lang w:eastAsia="ru-RU"/>
        </w:rPr>
        <w:t xml:space="preserve"> дня подписания такого протокола.</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rPr>
        <w:t xml:space="preserve">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w:t>
      </w:r>
      <w:r w:rsidRPr="009E1A20">
        <w:rPr>
          <w:rFonts w:ascii="Times New Roman" w:hAnsi="Times New Roman"/>
          <w:sz w:val="20"/>
          <w:szCs w:val="20"/>
        </w:rPr>
        <w:lastRenderedPageBreak/>
        <w:t>запроса обязан разместить на Официальном сайте, сайте Электронной площадки соответствующие разъяснения в форме электронного документа.</w:t>
      </w:r>
    </w:p>
    <w:p w:rsidR="008D4E9E" w:rsidRPr="009E1A20" w:rsidRDefault="008D4E9E" w:rsidP="008D4E9E">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 xml:space="preserve">6.4. В случае если по запросу </w:t>
      </w:r>
      <w:proofErr w:type="gramStart"/>
      <w:r w:rsidRPr="009E1A20">
        <w:rPr>
          <w:rFonts w:ascii="Times New Roman" w:hAnsi="Times New Roman"/>
          <w:sz w:val="20"/>
          <w:szCs w:val="20"/>
          <w:lang w:eastAsia="ru-RU"/>
        </w:rPr>
        <w:t>котировок  не</w:t>
      </w:r>
      <w:proofErr w:type="gramEnd"/>
      <w:r w:rsidRPr="009E1A20">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w:t>
      </w:r>
      <w:r w:rsidR="00462DAF" w:rsidRPr="009E1A20">
        <w:rPr>
          <w:rFonts w:ascii="Times New Roman" w:hAnsi="Times New Roman"/>
          <w:sz w:val="20"/>
          <w:szCs w:val="20"/>
          <w:lang w:eastAsia="ru-RU"/>
        </w:rPr>
        <w:t>котировок</w:t>
      </w:r>
      <w:r w:rsidRPr="009E1A20">
        <w:rPr>
          <w:rFonts w:ascii="Times New Roman" w:hAnsi="Times New Roman"/>
          <w:sz w:val="20"/>
          <w:szCs w:val="20"/>
          <w:lang w:eastAsia="ru-RU"/>
        </w:rPr>
        <w:t xml:space="preserve"> признается несостоявшимся. </w:t>
      </w:r>
    </w:p>
    <w:p w:rsidR="008D4E9E" w:rsidRPr="009E1A20" w:rsidRDefault="008D4E9E" w:rsidP="008D4E9E">
      <w:pPr>
        <w:spacing w:after="0" w:line="240" w:lineRule="auto"/>
        <w:ind w:firstLine="708"/>
        <w:jc w:val="both"/>
        <w:rPr>
          <w:rFonts w:ascii="Times New Roman" w:hAnsi="Times New Roman"/>
          <w:sz w:val="20"/>
          <w:szCs w:val="20"/>
          <w:lang w:eastAsia="ru-RU"/>
        </w:rPr>
      </w:pPr>
      <w:r w:rsidRPr="009E1A20">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8D4E9E" w:rsidRPr="009E1A20"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9E1A20">
        <w:rPr>
          <w:rFonts w:ascii="Times New Roman" w:hAnsi="Times New Roman"/>
          <w:b/>
          <w:bCs/>
          <w:sz w:val="20"/>
          <w:szCs w:val="20"/>
          <w:lang w:eastAsia="x-none"/>
        </w:rPr>
        <w:t>РАЗДЕЛ</w:t>
      </w:r>
      <w:r w:rsidR="00296457" w:rsidRPr="009E1A20">
        <w:rPr>
          <w:rFonts w:ascii="Times New Roman" w:hAnsi="Times New Roman"/>
          <w:b/>
          <w:bCs/>
          <w:sz w:val="20"/>
          <w:szCs w:val="20"/>
          <w:lang w:eastAsia="x-none"/>
        </w:rPr>
        <w:t xml:space="preserve"> </w:t>
      </w:r>
      <w:r w:rsidRPr="009E1A20">
        <w:rPr>
          <w:rFonts w:ascii="Times New Roman" w:hAnsi="Times New Roman"/>
          <w:b/>
          <w:bCs/>
          <w:sz w:val="20"/>
          <w:szCs w:val="20"/>
          <w:lang w:eastAsia="x-none"/>
        </w:rPr>
        <w:t xml:space="preserve">7. </w:t>
      </w:r>
      <w:r w:rsidRPr="009E1A20">
        <w:rPr>
          <w:rFonts w:ascii="Times New Roman" w:hAnsi="Times New Roman"/>
          <w:b/>
          <w:bCs/>
          <w:sz w:val="20"/>
          <w:szCs w:val="20"/>
          <w:lang w:eastAsia="ru-RU"/>
        </w:rPr>
        <w:t xml:space="preserve">Отклонение заявок на участие в </w:t>
      </w:r>
      <w:r w:rsidRPr="009E1A20">
        <w:rPr>
          <w:rFonts w:ascii="Times New Roman" w:hAnsi="Times New Roman"/>
          <w:b/>
          <w:bCs/>
          <w:sz w:val="20"/>
          <w:szCs w:val="20"/>
          <w:lang w:eastAsia="x-none"/>
        </w:rPr>
        <w:t xml:space="preserve">запросе </w:t>
      </w:r>
      <w:bookmarkEnd w:id="23"/>
      <w:r w:rsidRPr="009E1A20">
        <w:rPr>
          <w:rFonts w:ascii="Times New Roman" w:hAnsi="Times New Roman"/>
          <w:b/>
          <w:bCs/>
          <w:sz w:val="20"/>
          <w:szCs w:val="20"/>
          <w:lang w:eastAsia="x-none"/>
        </w:rPr>
        <w:t>котировок</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1) заявка на участие в закупке не соответствует требованиям документации о закупке;</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8D4E9E" w:rsidRPr="009E1A20"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9E1A20">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8D4E9E" w:rsidRPr="009E1A20" w:rsidRDefault="008D4E9E" w:rsidP="008D4E9E">
      <w:pPr>
        <w:spacing w:after="0" w:line="240" w:lineRule="auto"/>
        <w:ind w:firstLine="708"/>
        <w:jc w:val="both"/>
        <w:rPr>
          <w:rFonts w:ascii="Times New Roman" w:hAnsi="Times New Roman"/>
          <w:sz w:val="20"/>
          <w:szCs w:val="20"/>
          <w:lang w:eastAsia="ru-RU"/>
        </w:rPr>
      </w:pPr>
    </w:p>
    <w:p w:rsidR="008D4E9E" w:rsidRPr="009E1A20"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9E1A20">
        <w:rPr>
          <w:rFonts w:ascii="Times New Roman" w:hAnsi="Times New Roman"/>
          <w:b/>
          <w:bCs/>
          <w:sz w:val="20"/>
          <w:szCs w:val="20"/>
          <w:lang w:eastAsia="x-none"/>
        </w:rPr>
        <w:t>РАЗДЕЛ 8</w:t>
      </w:r>
      <w:r w:rsidRPr="009E1A20">
        <w:rPr>
          <w:rFonts w:ascii="Times New Roman" w:hAnsi="Times New Roman"/>
          <w:b/>
          <w:bCs/>
          <w:sz w:val="20"/>
          <w:szCs w:val="20"/>
          <w:lang w:eastAsia="ru-RU"/>
        </w:rPr>
        <w:t xml:space="preserve">. </w:t>
      </w:r>
      <w:r w:rsidRPr="009E1A20">
        <w:rPr>
          <w:rFonts w:ascii="Times New Roman" w:hAnsi="Times New Roman"/>
          <w:b/>
          <w:bCs/>
          <w:sz w:val="20"/>
          <w:szCs w:val="20"/>
          <w:lang w:eastAsia="x-none"/>
        </w:rPr>
        <w:t>Заключение</w:t>
      </w:r>
      <w:bookmarkEnd w:id="24"/>
      <w:r w:rsidRPr="009E1A20">
        <w:rPr>
          <w:rFonts w:ascii="Times New Roman" w:hAnsi="Times New Roman"/>
          <w:b/>
          <w:bCs/>
          <w:sz w:val="20"/>
          <w:szCs w:val="20"/>
          <w:lang w:eastAsia="x-none"/>
        </w:rPr>
        <w:t xml:space="preserve"> </w:t>
      </w:r>
      <w:bookmarkEnd w:id="25"/>
      <w:r w:rsidR="00296457" w:rsidRPr="009E1A20">
        <w:rPr>
          <w:rFonts w:ascii="Times New Roman" w:hAnsi="Times New Roman"/>
          <w:b/>
          <w:bCs/>
          <w:sz w:val="20"/>
          <w:szCs w:val="20"/>
          <w:lang w:eastAsia="ru-RU"/>
        </w:rPr>
        <w:t>контракта</w:t>
      </w:r>
      <w:r w:rsidRPr="009E1A20">
        <w:rPr>
          <w:rFonts w:ascii="Times New Roman" w:hAnsi="Times New Roman"/>
          <w:b/>
          <w:bCs/>
          <w:sz w:val="20"/>
          <w:szCs w:val="20"/>
          <w:lang w:eastAsia="ru-RU"/>
        </w:rPr>
        <w:t xml:space="preserve"> </w:t>
      </w:r>
      <w:r w:rsidRPr="009E1A20">
        <w:rPr>
          <w:rFonts w:ascii="Times New Roman" w:hAnsi="Times New Roman"/>
          <w:b/>
          <w:bCs/>
          <w:sz w:val="20"/>
          <w:szCs w:val="20"/>
          <w:lang w:eastAsia="x-none"/>
        </w:rPr>
        <w:t xml:space="preserve">по итогам проведения запроса </w:t>
      </w:r>
      <w:bookmarkEnd w:id="26"/>
      <w:r w:rsidRPr="009E1A20">
        <w:rPr>
          <w:rFonts w:ascii="Times New Roman" w:hAnsi="Times New Roman"/>
          <w:b/>
          <w:bCs/>
          <w:sz w:val="20"/>
          <w:szCs w:val="20"/>
          <w:lang w:eastAsia="x-none"/>
        </w:rPr>
        <w:t>котировок</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8.1.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с победителем либо иным лицом, с которым заключается такой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(далее – участник закупки, обязанный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по результатам проведения запроса цен в электронной форме должен быть заключен Заказчиком - не позднее </w:t>
      </w:r>
      <w:r w:rsidR="00247B61" w:rsidRPr="009E1A20">
        <w:rPr>
          <w:rFonts w:ascii="Times New Roman" w:hAnsi="Times New Roman"/>
          <w:color w:val="000000"/>
          <w:sz w:val="20"/>
          <w:szCs w:val="20"/>
          <w:lang w:eastAsia="ru-RU"/>
        </w:rPr>
        <w:t>10</w:t>
      </w:r>
      <w:r w:rsidRPr="009E1A20">
        <w:rPr>
          <w:rFonts w:ascii="Times New Roman" w:hAnsi="Times New Roman"/>
          <w:color w:val="000000"/>
          <w:sz w:val="20"/>
          <w:szCs w:val="20"/>
          <w:lang w:eastAsia="ru-RU"/>
        </w:rPr>
        <w:t xml:space="preserve"> (</w:t>
      </w:r>
      <w:r w:rsidR="00247B61" w:rsidRPr="009E1A20">
        <w:rPr>
          <w:rFonts w:ascii="Times New Roman" w:hAnsi="Times New Roman"/>
          <w:color w:val="000000"/>
          <w:sz w:val="20"/>
          <w:szCs w:val="20"/>
          <w:lang w:eastAsia="ru-RU"/>
        </w:rPr>
        <w:t>десяти)</w:t>
      </w:r>
      <w:proofErr w:type="gramStart"/>
      <w:r w:rsidR="00247B61" w:rsidRPr="009E1A20">
        <w:rPr>
          <w:rFonts w:ascii="Times New Roman" w:hAnsi="Times New Roman"/>
          <w:color w:val="000000"/>
          <w:sz w:val="20"/>
          <w:szCs w:val="20"/>
          <w:lang w:eastAsia="ru-RU"/>
        </w:rPr>
        <w:t xml:space="preserve">дней </w:t>
      </w:r>
      <w:r w:rsidRPr="009E1A20">
        <w:rPr>
          <w:rFonts w:ascii="Times New Roman" w:hAnsi="Times New Roman"/>
          <w:color w:val="000000"/>
          <w:sz w:val="20"/>
          <w:szCs w:val="20"/>
          <w:lang w:eastAsia="ru-RU"/>
        </w:rPr>
        <w:t xml:space="preserve"> </w:t>
      </w:r>
      <w:r w:rsidR="00247B61" w:rsidRPr="009E1A20">
        <w:rPr>
          <w:rFonts w:ascii="Times New Roman" w:hAnsi="Times New Roman"/>
          <w:color w:val="000000"/>
          <w:sz w:val="20"/>
          <w:szCs w:val="20"/>
          <w:lang w:eastAsia="ru-RU"/>
        </w:rPr>
        <w:t>и</w:t>
      </w:r>
      <w:proofErr w:type="gramEnd"/>
      <w:r w:rsidR="00247B61" w:rsidRPr="009E1A20">
        <w:rPr>
          <w:rFonts w:ascii="Times New Roman" w:hAnsi="Times New Roman"/>
          <w:color w:val="000000"/>
          <w:sz w:val="20"/>
          <w:szCs w:val="20"/>
          <w:lang w:eastAsia="ru-RU"/>
        </w:rPr>
        <w:t xml:space="preserve"> не позднее чем через 20 дней с даты размещения в ЕИС протокола рассмотрения и оценки заявок на участие в запросе котировок</w:t>
      </w:r>
      <w:r w:rsidRPr="009E1A20">
        <w:rPr>
          <w:rFonts w:ascii="Times New Roman" w:hAnsi="Times New Roman"/>
          <w:color w:val="000000"/>
          <w:sz w:val="20"/>
          <w:szCs w:val="20"/>
          <w:lang w:eastAsia="ru-RU"/>
        </w:rPr>
        <w:t>, указанного в п.6.3 настоящей документации о закупке.</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8.2.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с участником закупки, обязанным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заключается после предоставления таким участником обеспечения исполнения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соответствующего требованиям документации о закупке (если требование о предоставлении обеспечения исполнения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было предусмотрено Заказчиком в документации о закупке).</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8.3. В случае если участник закупки, обязанный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не предоставил Заказчику в срок, указанный в п. 8.1настоящей документации, подписанный им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либо не предоставил надлежащее обеспечение исполнения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(если требование о предоставлении обеспечения исполнения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а было предусмотрено Заказчиком в документации о закупке), такой участник признается уклонившимся от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В случае уклонения участника закупки от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8.4. В случае если участник закупки, обязанный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признан уклонившимся от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Заказчик вправе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с участником закупки, заявке </w:t>
      </w:r>
      <w:r w:rsidR="00AB1CD2" w:rsidRPr="009E1A20">
        <w:rPr>
          <w:rFonts w:ascii="Times New Roman" w:hAnsi="Times New Roman"/>
          <w:color w:val="000000"/>
          <w:sz w:val="20"/>
          <w:szCs w:val="20"/>
          <w:lang w:eastAsia="ru-RU"/>
        </w:rPr>
        <w:t>на участие,</w:t>
      </w:r>
      <w:r w:rsidRPr="009E1A20">
        <w:rPr>
          <w:rFonts w:ascii="Times New Roman" w:hAnsi="Times New Roman"/>
          <w:color w:val="000000"/>
          <w:sz w:val="20"/>
          <w:szCs w:val="20"/>
          <w:lang w:eastAsia="ru-RU"/>
        </w:rPr>
        <w:t xml:space="preserve"> в закупке которого присвоен следующий порядковый номер. Участник, которому присвоен следующий порядковый номер, обязан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8.5. Заказчик вправе отказаться от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с участником закупки, обязанным заключить </w:t>
      </w:r>
      <w:r w:rsidR="00B42FA3"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в случаях:</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 несоответствия участника закупки, обязанного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требованиям, установленным в документации о закупке, если такое несоответствие установлено Заказчиком до даты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 предоставления участником закупки, обязанным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недостоверных сведений в заявке на участие в закупке, если недостоверность таких сведения установлена Заказчиком до даты заключения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 в иных случаях, когда заключение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невозможно в соответствии с законодательством Российской Федерации, Положением о закупке.</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8.6. При заключении и исполнении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8.7. При заключении </w:t>
      </w:r>
      <w:r w:rsidR="0029645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между Заказчиком и участником закупки, обязанным заключить </w:t>
      </w:r>
      <w:r w:rsidR="00296457"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Преддоговорные переговоры должны входить в сроки заключения </w:t>
      </w:r>
      <w:r w:rsidR="000D0125" w:rsidRPr="009E1A20">
        <w:rPr>
          <w:rFonts w:ascii="Times New Roman" w:hAnsi="Times New Roman"/>
          <w:color w:val="000000"/>
          <w:sz w:val="20"/>
          <w:szCs w:val="20"/>
          <w:lang w:eastAsia="ru-RU"/>
        </w:rPr>
        <w:t>контрактов</w:t>
      </w:r>
      <w:r w:rsidRPr="009E1A20">
        <w:rPr>
          <w:rFonts w:ascii="Times New Roman" w:hAnsi="Times New Roman"/>
          <w:color w:val="000000"/>
          <w:sz w:val="20"/>
          <w:szCs w:val="20"/>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w:t>
      </w:r>
      <w:r w:rsidR="000377F7"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w:t>
      </w:r>
      <w:r w:rsidRPr="009E1A20">
        <w:rPr>
          <w:rFonts w:ascii="Times New Roman" w:hAnsi="Times New Roman"/>
          <w:color w:val="000000"/>
          <w:sz w:val="20"/>
          <w:szCs w:val="20"/>
          <w:lang w:eastAsia="ru-RU"/>
        </w:rPr>
        <w:lastRenderedPageBreak/>
        <w:t xml:space="preserve">обязанным заключить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на начальную цену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Заказчик и участник закупки, обязанный заключить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вправе согласовать единичные расценки и определить их иным способом.</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8.8. Заказчик и участник закупки, обязанный заключить </w:t>
      </w:r>
      <w:proofErr w:type="gramStart"/>
      <w:r w:rsidR="000D0125" w:rsidRPr="009E1A20">
        <w:rPr>
          <w:rFonts w:ascii="Times New Roman" w:hAnsi="Times New Roman"/>
          <w:color w:val="000000"/>
          <w:sz w:val="20"/>
          <w:szCs w:val="20"/>
          <w:lang w:eastAsia="ru-RU"/>
        </w:rPr>
        <w:t xml:space="preserve">контракт </w:t>
      </w:r>
      <w:r w:rsidRPr="009E1A20">
        <w:rPr>
          <w:rFonts w:ascii="Times New Roman" w:hAnsi="Times New Roman"/>
          <w:color w:val="000000"/>
          <w:sz w:val="20"/>
          <w:szCs w:val="20"/>
          <w:lang w:eastAsia="ru-RU"/>
        </w:rPr>
        <w:t xml:space="preserve"> при</w:t>
      </w:r>
      <w:proofErr w:type="gramEnd"/>
      <w:r w:rsidRPr="009E1A20">
        <w:rPr>
          <w:rFonts w:ascii="Times New Roman" w:hAnsi="Times New Roman"/>
          <w:color w:val="000000"/>
          <w:sz w:val="20"/>
          <w:szCs w:val="20"/>
          <w:lang w:eastAsia="ru-RU"/>
        </w:rPr>
        <w:t xml:space="preserve"> заключении и исполнении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вправе по согласованию изменить:</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8.8.1. предусмотренный </w:t>
      </w:r>
      <w:r w:rsidR="000D0125" w:rsidRPr="009E1A20">
        <w:rPr>
          <w:rFonts w:ascii="Times New Roman" w:hAnsi="Times New Roman"/>
          <w:color w:val="000000"/>
          <w:sz w:val="20"/>
          <w:szCs w:val="20"/>
          <w:lang w:eastAsia="ru-RU"/>
        </w:rPr>
        <w:t>контрактом</w:t>
      </w:r>
      <w:r w:rsidRPr="009E1A20">
        <w:rPr>
          <w:rFonts w:ascii="Times New Roman" w:hAnsi="Times New Roman"/>
          <w:color w:val="000000"/>
          <w:sz w:val="20"/>
          <w:szCs w:val="20"/>
          <w:lang w:eastAsia="ru-RU"/>
        </w:rPr>
        <w:t xml:space="preserve"> объем закупаемой продукции. При увеличении объема закупаемой продукции Заказчик по согласованию участником закупки, обязанным заключить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вправе изменить первоначальную цену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соответственно изменяемому объему продукции, а при внесении соответствующих изменений в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в связи с сокращением объема закупаемой продукции Заказчик обязан изменить цену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указанным образом;</w:t>
      </w:r>
    </w:p>
    <w:p w:rsidR="008D4E9E" w:rsidRPr="009E1A20" w:rsidRDefault="008D4E9E" w:rsidP="008D4E9E">
      <w:pPr>
        <w:spacing w:after="0" w:line="240" w:lineRule="auto"/>
        <w:ind w:firstLine="708"/>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8.8.2. сроки исполнения обязательств по </w:t>
      </w:r>
      <w:r w:rsidR="000D0125" w:rsidRPr="009E1A20">
        <w:rPr>
          <w:rFonts w:ascii="Times New Roman" w:hAnsi="Times New Roman"/>
          <w:color w:val="000000"/>
          <w:sz w:val="20"/>
          <w:szCs w:val="20"/>
          <w:lang w:eastAsia="ru-RU"/>
        </w:rPr>
        <w:t>контракту</w:t>
      </w:r>
      <w:r w:rsidRPr="009E1A20">
        <w:rPr>
          <w:rFonts w:ascii="Times New Roman" w:hAnsi="Times New Roman"/>
          <w:color w:val="000000"/>
          <w:sz w:val="20"/>
          <w:szCs w:val="20"/>
          <w:lang w:eastAsia="ru-RU"/>
        </w:rPr>
        <w:t xml:space="preserve">,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0D0125" w:rsidRPr="009E1A20">
        <w:rPr>
          <w:rFonts w:ascii="Times New Roman" w:hAnsi="Times New Roman"/>
          <w:color w:val="000000"/>
          <w:sz w:val="20"/>
          <w:szCs w:val="20"/>
          <w:lang w:eastAsia="ru-RU"/>
        </w:rPr>
        <w:t>контракту</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8.8.3. цену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а) путем ее уменьшения без изменения иных условий исполнения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E1A20">
        <w:rPr>
          <w:rFonts w:ascii="Times New Roman" w:hAnsi="Times New Roman"/>
          <w:color w:val="000000"/>
          <w:sz w:val="20"/>
          <w:szCs w:val="20"/>
          <w:lang w:eastAsia="ru-RU"/>
        </w:rPr>
        <w:t>б) в случаях, предусмотренных п. 8.8.1 настоящей документации о закупке;</w:t>
      </w:r>
    </w:p>
    <w:p w:rsidR="008D4E9E" w:rsidRPr="009E1A20"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E1A20">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8D4E9E" w:rsidRPr="009E1A20"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E1A20">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8D4E9E" w:rsidRPr="009E1A20"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д) в случае заключения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энергоснабжения или купли-продажи электрической энергии с поставщиком электрической энергии.</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8.9. В случае если при заключении и исполнении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изменяются объем, цена закупаемой продукции или сроки исполнения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w:t>
      </w:r>
      <w:r w:rsidR="00AB1CD2" w:rsidRPr="009E1A20">
        <w:rPr>
          <w:rFonts w:ascii="Times New Roman" w:hAnsi="Times New Roman"/>
          <w:color w:val="000000"/>
          <w:sz w:val="20"/>
          <w:szCs w:val="20"/>
          <w:lang w:eastAsia="ru-RU"/>
        </w:rPr>
        <w:t>в контракте</w:t>
      </w:r>
      <w:r w:rsidRPr="009E1A20">
        <w:rPr>
          <w:rFonts w:ascii="Times New Roman" w:hAnsi="Times New Roman"/>
          <w:color w:val="000000"/>
          <w:sz w:val="20"/>
          <w:szCs w:val="20"/>
          <w:lang w:eastAsia="ru-RU"/>
        </w:rPr>
        <w:t xml:space="preserve"> на Официальном сайте размещается информация об изменении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xml:space="preserve"> с указанием измененных условий.</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8.10. При исполнении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0D0125" w:rsidRPr="009E1A20">
        <w:rPr>
          <w:rFonts w:ascii="Times New Roman" w:hAnsi="Times New Roman"/>
          <w:color w:val="000000"/>
          <w:sz w:val="20"/>
          <w:szCs w:val="20"/>
          <w:lang w:eastAsia="ru-RU"/>
        </w:rPr>
        <w:t>контракте</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9E1A20">
        <w:rPr>
          <w:rFonts w:ascii="Times New Roman" w:hAnsi="Times New Roman"/>
          <w:color w:val="000000"/>
          <w:sz w:val="20"/>
          <w:szCs w:val="20"/>
          <w:lang w:eastAsia="ru-RU"/>
        </w:rPr>
        <w:t xml:space="preserve">8.11. Расторжение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допускается по основаниям и в порядке, предусмотренном гражданским законодательством, </w:t>
      </w:r>
      <w:r w:rsidR="000D0125" w:rsidRPr="009E1A20">
        <w:rPr>
          <w:rFonts w:ascii="Times New Roman" w:hAnsi="Times New Roman"/>
          <w:color w:val="000000"/>
          <w:sz w:val="20"/>
          <w:szCs w:val="20"/>
          <w:lang w:eastAsia="ru-RU"/>
        </w:rPr>
        <w:t>контрактом</w:t>
      </w:r>
      <w:r w:rsidRPr="009E1A20">
        <w:rPr>
          <w:rFonts w:ascii="Times New Roman" w:hAnsi="Times New Roman"/>
          <w:color w:val="000000"/>
          <w:sz w:val="20"/>
          <w:szCs w:val="20"/>
          <w:lang w:eastAsia="ru-RU"/>
        </w:rPr>
        <w:t>.</w:t>
      </w:r>
    </w:p>
    <w:p w:rsidR="008D4E9E" w:rsidRPr="009E1A20"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8.12. В случае если </w:t>
      </w:r>
      <w:r w:rsidR="000D0125" w:rsidRPr="009E1A20">
        <w:rPr>
          <w:rFonts w:ascii="Times New Roman" w:hAnsi="Times New Roman"/>
          <w:color w:val="000000"/>
          <w:sz w:val="20"/>
          <w:szCs w:val="20"/>
          <w:lang w:eastAsia="ru-RU"/>
        </w:rPr>
        <w:t>контракт</w:t>
      </w:r>
      <w:r w:rsidRPr="009E1A20">
        <w:rPr>
          <w:rFonts w:ascii="Times New Roman" w:hAnsi="Times New Roman"/>
          <w:color w:val="000000"/>
          <w:sz w:val="20"/>
          <w:szCs w:val="20"/>
          <w:lang w:eastAsia="ru-RU"/>
        </w:rPr>
        <w:t>,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9E1A20">
        <w:rPr>
          <w:rFonts w:ascii="Times New Roman" w:hAnsi="Times New Roman"/>
          <w:iCs/>
          <w:color w:val="000000"/>
          <w:sz w:val="20"/>
          <w:szCs w:val="20"/>
          <w:lang w:eastAsia="ru-RU"/>
        </w:rPr>
        <w:t xml:space="preserve"> и </w:t>
      </w:r>
      <w:r w:rsidRPr="009E1A20">
        <w:rPr>
          <w:rFonts w:ascii="Times New Roman" w:hAnsi="Times New Roman"/>
          <w:color w:val="000000"/>
          <w:sz w:val="20"/>
          <w:szCs w:val="20"/>
          <w:lang w:eastAsia="ru-RU"/>
        </w:rPr>
        <w:t xml:space="preserve">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w:t>
      </w:r>
    </w:p>
    <w:p w:rsidR="008D4E9E" w:rsidRPr="009E1A20" w:rsidRDefault="008D4E9E" w:rsidP="008D4E9E">
      <w:pPr>
        <w:spacing w:after="0"/>
        <w:ind w:firstLine="709"/>
        <w:jc w:val="both"/>
        <w:rPr>
          <w:rFonts w:ascii="Times New Roman" w:hAnsi="Times New Roman"/>
          <w:b/>
          <w:sz w:val="20"/>
          <w:szCs w:val="20"/>
          <w:lang w:eastAsia="ru-RU"/>
        </w:rPr>
      </w:pPr>
      <w:r w:rsidRPr="009E1A20">
        <w:rPr>
          <w:rFonts w:ascii="Times New Roman" w:hAnsi="Times New Roman"/>
          <w:color w:val="000000"/>
          <w:sz w:val="20"/>
          <w:szCs w:val="20"/>
          <w:lang w:eastAsia="ru-RU"/>
        </w:rPr>
        <w:t xml:space="preserve">8.13. Условия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могут быть также изменены сторонами </w:t>
      </w:r>
      <w:r w:rsidR="000D0125" w:rsidRPr="009E1A20">
        <w:rPr>
          <w:rFonts w:ascii="Times New Roman" w:hAnsi="Times New Roman"/>
          <w:color w:val="000000"/>
          <w:sz w:val="20"/>
          <w:szCs w:val="20"/>
          <w:lang w:eastAsia="ru-RU"/>
        </w:rPr>
        <w:t>контракта</w:t>
      </w:r>
      <w:r w:rsidRPr="009E1A20">
        <w:rPr>
          <w:rFonts w:ascii="Times New Roman" w:hAnsi="Times New Roman"/>
          <w:color w:val="000000"/>
          <w:sz w:val="20"/>
          <w:szCs w:val="20"/>
          <w:lang w:eastAsia="ru-RU"/>
        </w:rPr>
        <w:t xml:space="preserve"> в случае и порядке, установленных законодательством РФ, </w:t>
      </w:r>
      <w:r w:rsidR="000D0125" w:rsidRPr="009E1A20">
        <w:rPr>
          <w:rFonts w:ascii="Times New Roman" w:hAnsi="Times New Roman"/>
          <w:color w:val="000000"/>
          <w:sz w:val="20"/>
          <w:szCs w:val="20"/>
          <w:lang w:eastAsia="ru-RU"/>
        </w:rPr>
        <w:t>контрактом.</w:t>
      </w:r>
    </w:p>
    <w:p w:rsidR="002D52F8" w:rsidRPr="009E1A20" w:rsidRDefault="002D52F8" w:rsidP="00615B0A">
      <w:pPr>
        <w:spacing w:after="0"/>
        <w:ind w:firstLine="709"/>
        <w:jc w:val="both"/>
        <w:rPr>
          <w:rFonts w:ascii="Times New Roman" w:hAnsi="Times New Roman"/>
          <w:b/>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615B0A" w:rsidRPr="009E1A20" w:rsidRDefault="00615B0A" w:rsidP="00615B0A">
      <w:pPr>
        <w:pStyle w:val="af1"/>
        <w:widowControl w:val="0"/>
        <w:spacing w:after="0"/>
        <w:ind w:left="709" w:right="60"/>
        <w:jc w:val="both"/>
        <w:rPr>
          <w:rFonts w:ascii="Times New Roman" w:hAnsi="Times New Roman"/>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AB1CD2" w:rsidRPr="009E1A20" w:rsidRDefault="00AB1CD2" w:rsidP="00AB1CD2">
      <w:pPr>
        <w:spacing w:after="0"/>
        <w:jc w:val="both"/>
        <w:rPr>
          <w:rFonts w:ascii="Times New Roman" w:hAnsi="Times New Roman"/>
          <w:b/>
          <w:bCs/>
          <w:kern w:val="32"/>
          <w:sz w:val="20"/>
          <w:szCs w:val="20"/>
          <w:lang w:eastAsia="ru-RU"/>
        </w:rPr>
      </w:pPr>
    </w:p>
    <w:p w:rsidR="009E1A20" w:rsidRDefault="009E1A20" w:rsidP="00AB1CD2">
      <w:pPr>
        <w:spacing w:after="0"/>
        <w:jc w:val="both"/>
        <w:rPr>
          <w:rFonts w:ascii="Times New Roman" w:hAnsi="Times New Roman"/>
          <w:b/>
          <w:bCs/>
          <w:kern w:val="32"/>
          <w:sz w:val="20"/>
          <w:szCs w:val="20"/>
          <w:lang w:eastAsia="ru-RU"/>
        </w:rPr>
      </w:pPr>
    </w:p>
    <w:p w:rsidR="008D4E9E" w:rsidRPr="009E1A20" w:rsidRDefault="008D4E9E" w:rsidP="00AB1CD2">
      <w:pPr>
        <w:spacing w:after="0"/>
        <w:jc w:val="both"/>
        <w:rPr>
          <w:rFonts w:ascii="Times New Roman" w:hAnsi="Times New Roman"/>
          <w:sz w:val="20"/>
          <w:szCs w:val="20"/>
          <w:lang w:eastAsia="ru-RU"/>
        </w:rPr>
      </w:pPr>
      <w:r w:rsidRPr="009E1A20">
        <w:rPr>
          <w:rFonts w:ascii="Times New Roman" w:hAnsi="Times New Roman"/>
          <w:b/>
          <w:bCs/>
          <w:kern w:val="32"/>
          <w:sz w:val="20"/>
          <w:szCs w:val="20"/>
          <w:lang w:eastAsia="ru-RU"/>
        </w:rPr>
        <w:lastRenderedPageBreak/>
        <w:t>Р</w:t>
      </w:r>
      <w:r w:rsidRPr="009E1A20">
        <w:rPr>
          <w:rFonts w:ascii="Times New Roman" w:hAnsi="Times New Roman"/>
          <w:b/>
          <w:bCs/>
          <w:kern w:val="32"/>
          <w:sz w:val="20"/>
          <w:szCs w:val="20"/>
          <w:lang w:eastAsia="x-none"/>
        </w:rPr>
        <w:t>АЗДЕЛ 9</w:t>
      </w:r>
      <w:r w:rsidRPr="009E1A20">
        <w:rPr>
          <w:rFonts w:ascii="Times New Roman" w:hAnsi="Times New Roman"/>
          <w:b/>
          <w:bCs/>
          <w:kern w:val="32"/>
          <w:sz w:val="20"/>
          <w:szCs w:val="20"/>
          <w:lang w:eastAsia="ru-RU"/>
        </w:rPr>
        <w:t>. Техническое задание</w:t>
      </w:r>
    </w:p>
    <w:p w:rsidR="00AB1CD2" w:rsidRPr="009E1A20" w:rsidRDefault="00AB1CD2" w:rsidP="00AB1CD2">
      <w:pPr>
        <w:autoSpaceDE w:val="0"/>
        <w:autoSpaceDN w:val="0"/>
        <w:adjustRightInd w:val="0"/>
        <w:spacing w:after="0" w:line="240" w:lineRule="auto"/>
        <w:jc w:val="center"/>
        <w:rPr>
          <w:rFonts w:ascii="Times New Roman" w:eastAsia="Calibri" w:hAnsi="Times New Roman"/>
          <w:bCs/>
          <w:sz w:val="20"/>
          <w:szCs w:val="20"/>
          <w:lang w:eastAsia="ru-RU"/>
        </w:rPr>
      </w:pPr>
      <w:r w:rsidRPr="009E1A20">
        <w:rPr>
          <w:rFonts w:ascii="Times New Roman" w:hAnsi="Times New Roman"/>
          <w:bCs/>
          <w:sz w:val="20"/>
          <w:szCs w:val="20"/>
          <w:lang w:eastAsia="ru-RU"/>
        </w:rPr>
        <w:t>Наименование, характеристика и количество оказываемых услуг</w:t>
      </w:r>
      <w:r w:rsidRPr="009E1A20">
        <w:rPr>
          <w:rFonts w:ascii="Times New Roman" w:eastAsia="Calibri" w:hAnsi="Times New Roman"/>
          <w:bCs/>
          <w:sz w:val="20"/>
          <w:szCs w:val="20"/>
          <w:lang w:eastAsia="ru-RU"/>
        </w:rPr>
        <w:t>:</w:t>
      </w:r>
    </w:p>
    <w:p w:rsidR="00AB1CD2" w:rsidRPr="009E1A20" w:rsidRDefault="00AB1CD2" w:rsidP="00AB1CD2">
      <w:pPr>
        <w:autoSpaceDE w:val="0"/>
        <w:autoSpaceDN w:val="0"/>
        <w:adjustRightInd w:val="0"/>
        <w:spacing w:after="0" w:line="240" w:lineRule="auto"/>
        <w:jc w:val="center"/>
        <w:rPr>
          <w:rFonts w:ascii="Times New Roman" w:eastAsia="Calibri" w:hAnsi="Times New Roman"/>
          <w:bCs/>
          <w:sz w:val="20"/>
          <w:szCs w:val="20"/>
          <w:lang w:eastAsia="ru-RU"/>
        </w:rPr>
      </w:pPr>
    </w:p>
    <w:p w:rsidR="00AB1CD2" w:rsidRPr="009E1A20" w:rsidRDefault="00AB1CD2" w:rsidP="00AB1CD2">
      <w:pPr>
        <w:tabs>
          <w:tab w:val="left" w:pos="885"/>
        </w:tabs>
        <w:spacing w:after="60" w:line="240" w:lineRule="auto"/>
        <w:jc w:val="both"/>
        <w:outlineLvl w:val="1"/>
        <w:rPr>
          <w:rFonts w:ascii="Times New Roman" w:eastAsia="Calibri" w:hAnsi="Times New Roman"/>
          <w:sz w:val="20"/>
          <w:szCs w:val="20"/>
        </w:rPr>
      </w:pPr>
      <w:r w:rsidRPr="009E1A20">
        <w:rPr>
          <w:rFonts w:ascii="Times New Roman" w:hAnsi="Times New Roman"/>
          <w:b/>
          <w:sz w:val="20"/>
          <w:szCs w:val="20"/>
          <w:lang w:eastAsia="ru-RU"/>
        </w:rPr>
        <w:t xml:space="preserve">         </w:t>
      </w:r>
      <w:r w:rsidRPr="009E1A20">
        <w:rPr>
          <w:rFonts w:ascii="Times New Roman" w:eastAsia="Calibri" w:hAnsi="Times New Roman"/>
          <w:b/>
          <w:sz w:val="20"/>
          <w:szCs w:val="20"/>
        </w:rPr>
        <w:t>Наименование закупки</w:t>
      </w:r>
      <w:r w:rsidRPr="009E1A20">
        <w:rPr>
          <w:rFonts w:ascii="Times New Roman" w:eastAsia="Calibri" w:hAnsi="Times New Roman"/>
          <w:sz w:val="20"/>
          <w:szCs w:val="20"/>
        </w:rPr>
        <w:t>: Техническое обслуживание системы приточно-вытяжной вентиляции.</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b/>
          <w:sz w:val="20"/>
          <w:szCs w:val="20"/>
        </w:rPr>
        <w:t xml:space="preserve">             Кол-во единиц/услуг:</w:t>
      </w:r>
      <w:r w:rsidRPr="009E1A20">
        <w:rPr>
          <w:rFonts w:ascii="Times New Roman" w:eastAsia="Calibri" w:hAnsi="Times New Roman"/>
          <w:sz w:val="20"/>
          <w:szCs w:val="20"/>
        </w:rPr>
        <w:t xml:space="preserve"> 4 шт. ежемесячно.</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            </w:t>
      </w:r>
      <w:r w:rsidRPr="009E1A20">
        <w:rPr>
          <w:rFonts w:ascii="Times New Roman" w:eastAsia="Calibri" w:hAnsi="Times New Roman"/>
          <w:b/>
          <w:sz w:val="20"/>
          <w:szCs w:val="20"/>
        </w:rPr>
        <w:t>Характеристика предмета закупки</w:t>
      </w:r>
      <w:r w:rsidRPr="009E1A20">
        <w:rPr>
          <w:rFonts w:ascii="Times New Roman" w:eastAsia="Calibri" w:hAnsi="Times New Roman"/>
          <w:sz w:val="20"/>
          <w:szCs w:val="20"/>
        </w:rPr>
        <w:t>: Обслуживание приточных установок систем вентиляции по следующей программе: (ежемесячно, не реже одного раза в неделю) проверка крепежа системы</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проверка на отсутствие воздуха в гидравлическом контуре </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протяжка электрических клемм каждого отдельного потребителя электротока</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проверка состояния электрических кабелей на сопротивление </w:t>
      </w:r>
      <w:proofErr w:type="spellStart"/>
      <w:r w:rsidRPr="009E1A20">
        <w:rPr>
          <w:rFonts w:ascii="Times New Roman" w:eastAsia="Calibri" w:hAnsi="Times New Roman"/>
          <w:sz w:val="20"/>
          <w:szCs w:val="20"/>
        </w:rPr>
        <w:t>электроизоляции</w:t>
      </w:r>
      <w:proofErr w:type="spellEnd"/>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при необходимости, чистка теплообменной батареи с применением специализированных средств очистки и дезинфекции </w:t>
      </w:r>
      <w:r w:rsidRPr="009E1A20">
        <w:rPr>
          <w:rFonts w:ascii="Times New Roman" w:eastAsia="Calibri" w:hAnsi="Times New Roman"/>
          <w:sz w:val="20"/>
          <w:szCs w:val="20"/>
          <w:lang w:val="en-US"/>
        </w:rPr>
        <w:t>Henkel</w:t>
      </w:r>
      <w:r w:rsidRPr="009E1A20">
        <w:rPr>
          <w:rFonts w:ascii="Times New Roman" w:eastAsia="Calibri" w:hAnsi="Times New Roman"/>
          <w:sz w:val="20"/>
          <w:szCs w:val="20"/>
        </w:rPr>
        <w:t xml:space="preserve"> или эквивалент. (один раз в сезон – обязательно)</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проверка показаний приборов автоматики</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тестирование системы вентиляции с помощью системы автоматики</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тестирование секции калорифера с помощью системы автоматики (при переключении в зимний режим работы)</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осмотр системы в целом</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натяжка ремней</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контроль состояния воздушных фильтров (при необходимости чистка, один раз в квартал замена – обязательно)</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проверка на биение колеса вентилятора</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проверка состояния подшипников электродвигателя вентилятора, при необходимости замена, смазка.</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Визуальный осмотр теплоизоляции воздуховодов (доступной для наблюдения части воздухораспределительных сетей) ремонт при необходимости</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регулировка воздухораспределительных устройств в помещениях, обслуживаемых данной системой</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b/>
          <w:sz w:val="20"/>
          <w:szCs w:val="20"/>
        </w:rPr>
        <w:t>Требования к предмету закупки/требование к поставщику:</w:t>
      </w:r>
      <w:r w:rsidRPr="009E1A20">
        <w:rPr>
          <w:rFonts w:ascii="Times New Roman" w:eastAsia="Calibri" w:hAnsi="Times New Roman"/>
          <w:sz w:val="20"/>
          <w:szCs w:val="20"/>
        </w:rPr>
        <w:t xml:space="preserve"> Организация выполняющая обслуживание климатического оборудования должна иметь лицензию на право производства соответствующих работ.</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Работники обязаны иметь требуемую квалификацию, соответствующую профилю оказываемых услуг.</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Инструменты, средства защиты и измерений, используемые Исполнителем должны быть сертифицированы</w:t>
      </w:r>
    </w:p>
    <w:p w:rsidR="00AB1CD2" w:rsidRPr="009E1A20" w:rsidRDefault="00AB1CD2" w:rsidP="00AB1CD2">
      <w:pPr>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Оказываемые услуги должны обеспечивать круглосуточную устойчивую бесперебойную работу систем вентиляции, обогрева, принятой на техническое обслуживание</w:t>
      </w:r>
      <w:r w:rsidR="00565654" w:rsidRPr="009E1A20">
        <w:rPr>
          <w:rFonts w:ascii="Times New Roman" w:eastAsia="Calibri" w:hAnsi="Times New Roman"/>
          <w:sz w:val="20"/>
          <w:szCs w:val="20"/>
        </w:rPr>
        <w:t>.</w:t>
      </w:r>
    </w:p>
    <w:p w:rsidR="00AB1CD2" w:rsidRPr="009E1A20" w:rsidRDefault="00AB1CD2" w:rsidP="00AB1CD2">
      <w:pPr>
        <w:spacing w:after="0" w:line="240" w:lineRule="auto"/>
        <w:jc w:val="both"/>
        <w:rPr>
          <w:rFonts w:ascii="Times New Roman" w:eastAsia="Calibri" w:hAnsi="Times New Roman"/>
          <w:sz w:val="20"/>
          <w:szCs w:val="20"/>
        </w:rPr>
      </w:pPr>
    </w:p>
    <w:p w:rsidR="008D4E9E" w:rsidRPr="009E1A20" w:rsidRDefault="008D4E9E" w:rsidP="008D4E9E">
      <w:pPr>
        <w:spacing w:after="0" w:line="240" w:lineRule="auto"/>
        <w:jc w:val="both"/>
        <w:rPr>
          <w:rFonts w:ascii="Times New Roman" w:hAnsi="Times New Roman"/>
          <w:b/>
          <w:sz w:val="20"/>
          <w:szCs w:val="20"/>
          <w:lang w:eastAsia="ru-RU"/>
        </w:rPr>
      </w:pPr>
    </w:p>
    <w:p w:rsidR="00AB1CD2" w:rsidRPr="009E1A20"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AB1CD2" w:rsidRPr="009E1A20"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AB1CD2" w:rsidRPr="009E1A20"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8D4E9E" w:rsidRPr="009E1A20" w:rsidRDefault="008D4E9E"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r w:rsidRPr="009E1A20">
        <w:rPr>
          <w:rFonts w:ascii="Times New Roman" w:hAnsi="Times New Roman"/>
          <w:b/>
          <w:bCs/>
          <w:kern w:val="32"/>
          <w:sz w:val="20"/>
          <w:szCs w:val="20"/>
          <w:lang w:eastAsia="ru-RU"/>
        </w:rPr>
        <w:t xml:space="preserve">Раздел 10. </w:t>
      </w:r>
      <w:r w:rsidR="00FD4117" w:rsidRPr="009E1A20">
        <w:rPr>
          <w:rFonts w:ascii="Times New Roman" w:hAnsi="Times New Roman"/>
          <w:b/>
          <w:bCs/>
          <w:kern w:val="32"/>
          <w:sz w:val="20"/>
          <w:szCs w:val="20"/>
          <w:lang w:eastAsia="ru-RU"/>
        </w:rPr>
        <w:t>Обоснование</w:t>
      </w:r>
      <w:r w:rsidRPr="009E1A20">
        <w:rPr>
          <w:rFonts w:ascii="Times New Roman" w:hAnsi="Times New Roman"/>
          <w:b/>
          <w:bCs/>
          <w:kern w:val="32"/>
          <w:sz w:val="20"/>
          <w:szCs w:val="20"/>
          <w:lang w:eastAsia="ru-RU"/>
        </w:rPr>
        <w:t xml:space="preserve"> начальной (максимальной) цены контракта:</w:t>
      </w:r>
    </w:p>
    <w:p w:rsidR="00FD4117" w:rsidRPr="009E1A20" w:rsidRDefault="00FD4117" w:rsidP="00FD4117">
      <w:pPr>
        <w:spacing w:after="0" w:line="240" w:lineRule="auto"/>
        <w:ind w:firstLine="709"/>
        <w:jc w:val="both"/>
        <w:rPr>
          <w:rFonts w:ascii="Times New Roman" w:hAnsi="Times New Roman"/>
          <w:sz w:val="20"/>
          <w:szCs w:val="20"/>
          <w:lang w:eastAsia="ru-RU"/>
        </w:rPr>
      </w:pPr>
      <w:r w:rsidRPr="009E1A20">
        <w:rPr>
          <w:rFonts w:ascii="Times New Roman" w:hAnsi="Times New Roman"/>
          <w:sz w:val="20"/>
          <w:szCs w:val="20"/>
          <w:lang w:eastAsia="ru-RU"/>
        </w:rPr>
        <w:t>Начальная (максимальная) цена договора сформирована на основании предоставленных потенциальными Исполнителями сведений о ценах на услуги, являющиеся предметом запроса котировок:</w:t>
      </w:r>
    </w:p>
    <w:p w:rsidR="008D4E9E" w:rsidRPr="009E1A20" w:rsidRDefault="008D4E9E" w:rsidP="008D4E9E">
      <w:pPr>
        <w:spacing w:after="0" w:line="240" w:lineRule="auto"/>
        <w:rPr>
          <w:rFonts w:ascii="Times New Roman" w:hAnsi="Times New Roman"/>
          <w:sz w:val="20"/>
          <w:szCs w:val="20"/>
          <w:highlight w:val="yellow"/>
          <w:lang w:eastAsia="ru-RU"/>
        </w:rPr>
      </w:pPr>
    </w:p>
    <w:tbl>
      <w:tblPr>
        <w:tblpPr w:leftFromText="180" w:rightFromText="180" w:vertAnchor="text" w:tblpX="-890" w:tblpY="1"/>
        <w:tblOverlap w:val="never"/>
        <w:tblW w:w="5761" w:type="pct"/>
        <w:tblLayout w:type="fixed"/>
        <w:tblLook w:val="04A0" w:firstRow="1" w:lastRow="0" w:firstColumn="1" w:lastColumn="0" w:noHBand="0" w:noVBand="1"/>
      </w:tblPr>
      <w:tblGrid>
        <w:gridCol w:w="560"/>
        <w:gridCol w:w="1559"/>
        <w:gridCol w:w="715"/>
        <w:gridCol w:w="1135"/>
        <w:gridCol w:w="1133"/>
        <w:gridCol w:w="1087"/>
        <w:gridCol w:w="1036"/>
        <w:gridCol w:w="993"/>
        <w:gridCol w:w="708"/>
        <w:gridCol w:w="1841"/>
      </w:tblGrid>
      <w:tr w:rsidR="00801882" w:rsidRPr="009E1A20" w:rsidTr="00337F92">
        <w:trPr>
          <w:trHeight w:val="1620"/>
        </w:trPr>
        <w:tc>
          <w:tcPr>
            <w:tcW w:w="260" w:type="pct"/>
            <w:vMerge w:val="restart"/>
            <w:tcBorders>
              <w:top w:val="single" w:sz="4" w:space="0" w:color="auto"/>
              <w:left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w:t>
            </w:r>
          </w:p>
        </w:tc>
        <w:tc>
          <w:tcPr>
            <w:tcW w:w="724" w:type="pct"/>
            <w:vMerge w:val="restart"/>
            <w:tcBorders>
              <w:top w:val="single" w:sz="4" w:space="0" w:color="auto"/>
              <w:left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Наименование Услуги</w:t>
            </w:r>
          </w:p>
        </w:tc>
        <w:tc>
          <w:tcPr>
            <w:tcW w:w="332" w:type="pct"/>
            <w:tcBorders>
              <w:top w:val="single" w:sz="4" w:space="0" w:color="auto"/>
              <w:left w:val="nil"/>
              <w:bottom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Кол-во </w:t>
            </w:r>
            <w:proofErr w:type="spellStart"/>
            <w:r w:rsidRPr="009E1A20">
              <w:rPr>
                <w:rFonts w:ascii="Times New Roman" w:hAnsi="Times New Roman"/>
                <w:b/>
                <w:bCs/>
                <w:color w:val="000000"/>
                <w:sz w:val="20"/>
                <w:szCs w:val="20"/>
                <w:lang w:eastAsia="ru-RU"/>
              </w:rPr>
              <w:t>усл</w:t>
            </w:r>
            <w:proofErr w:type="spellEnd"/>
          </w:p>
        </w:tc>
        <w:tc>
          <w:tcPr>
            <w:tcW w:w="1558" w:type="pct"/>
            <w:gridSpan w:val="3"/>
            <w:tcBorders>
              <w:top w:val="single" w:sz="4" w:space="0" w:color="auto"/>
              <w:left w:val="nil"/>
              <w:bottom w:val="single" w:sz="4" w:space="0" w:color="auto"/>
              <w:right w:val="single" w:sz="4" w:space="0" w:color="000000"/>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Коммерческие предложения </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средняя </w:t>
            </w:r>
            <w:proofErr w:type="spellStart"/>
            <w:r w:rsidRPr="009E1A20">
              <w:rPr>
                <w:rFonts w:ascii="Times New Roman" w:hAnsi="Times New Roman"/>
                <w:b/>
                <w:bCs/>
                <w:color w:val="000000"/>
                <w:sz w:val="20"/>
                <w:szCs w:val="20"/>
                <w:lang w:eastAsia="ru-RU"/>
              </w:rPr>
              <w:t>арифметиче-ская</w:t>
            </w:r>
            <w:proofErr w:type="spellEnd"/>
            <w:r w:rsidRPr="009E1A20">
              <w:rPr>
                <w:rFonts w:ascii="Times New Roman" w:hAnsi="Times New Roman"/>
                <w:b/>
                <w:bCs/>
                <w:color w:val="000000"/>
                <w:sz w:val="20"/>
                <w:szCs w:val="20"/>
                <w:lang w:eastAsia="ru-RU"/>
              </w:rPr>
              <w:t xml:space="preserve"> цена за лот</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среднее квадратичное </w:t>
            </w:r>
            <w:proofErr w:type="spellStart"/>
            <w:r w:rsidRPr="009E1A20">
              <w:rPr>
                <w:rFonts w:ascii="Times New Roman" w:hAnsi="Times New Roman"/>
                <w:b/>
                <w:bCs/>
                <w:color w:val="000000"/>
                <w:sz w:val="20"/>
                <w:szCs w:val="20"/>
                <w:lang w:eastAsia="ru-RU"/>
              </w:rPr>
              <w:t>отклоне</w:t>
            </w:r>
            <w:proofErr w:type="spellEnd"/>
          </w:p>
        </w:tc>
        <w:tc>
          <w:tcPr>
            <w:tcW w:w="329" w:type="pct"/>
            <w:vMerge w:val="restart"/>
            <w:tcBorders>
              <w:top w:val="single" w:sz="4" w:space="0" w:color="auto"/>
              <w:left w:val="nil"/>
              <w:bottom w:val="single" w:sz="4" w:space="0" w:color="000000"/>
              <w:right w:val="single" w:sz="4" w:space="0" w:color="auto"/>
            </w:tcBorders>
            <w:shd w:val="clear" w:color="auto" w:fill="auto"/>
            <w:noWrap/>
            <w:vAlign w:val="center"/>
          </w:tcPr>
          <w:p w:rsidR="008D4E9E" w:rsidRPr="009E1A20" w:rsidRDefault="008D4E9E" w:rsidP="00801882">
            <w:pPr>
              <w:spacing w:after="0" w:line="240" w:lineRule="auto"/>
              <w:jc w:val="center"/>
              <w:rPr>
                <w:rFonts w:ascii="Times New Roman" w:hAnsi="Times New Roman"/>
                <w:color w:val="000000"/>
                <w:sz w:val="20"/>
                <w:szCs w:val="20"/>
                <w:lang w:eastAsia="ru-RU"/>
              </w:rPr>
            </w:pPr>
          </w:p>
          <w:p w:rsidR="008D4E9E" w:rsidRPr="009E1A20" w:rsidRDefault="00801882" w:rsidP="00801882">
            <w:pPr>
              <w:spacing w:after="0" w:line="240" w:lineRule="auto"/>
              <w:jc w:val="center"/>
              <w:rPr>
                <w:rFonts w:ascii="Times New Roman" w:hAnsi="Times New Roman"/>
                <w:b/>
                <w:color w:val="000000"/>
                <w:sz w:val="20"/>
                <w:szCs w:val="20"/>
                <w:lang w:eastAsia="ru-RU"/>
              </w:rPr>
            </w:pPr>
            <w:proofErr w:type="spellStart"/>
            <w:r w:rsidRPr="009E1A20">
              <w:rPr>
                <w:rFonts w:ascii="Times New Roman" w:hAnsi="Times New Roman"/>
                <w:b/>
                <w:color w:val="000000"/>
                <w:sz w:val="20"/>
                <w:szCs w:val="20"/>
                <w:lang w:eastAsia="ru-RU"/>
              </w:rPr>
              <w:t>Коэфицент</w:t>
            </w:r>
            <w:proofErr w:type="spellEnd"/>
            <w:r w:rsidRPr="009E1A20">
              <w:rPr>
                <w:rFonts w:ascii="Times New Roman" w:hAnsi="Times New Roman"/>
                <w:b/>
                <w:color w:val="000000"/>
                <w:sz w:val="20"/>
                <w:szCs w:val="20"/>
                <w:lang w:eastAsia="ru-RU"/>
              </w:rPr>
              <w:t xml:space="preserve"> вариации</w:t>
            </w:r>
          </w:p>
        </w:tc>
        <w:tc>
          <w:tcPr>
            <w:tcW w:w="855" w:type="pct"/>
            <w:vMerge w:val="restart"/>
            <w:tcBorders>
              <w:top w:val="single" w:sz="4" w:space="0" w:color="auto"/>
              <w:left w:val="nil"/>
              <w:bottom w:val="single" w:sz="4" w:space="0" w:color="000000"/>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noProof/>
                <w:color w:val="000000"/>
                <w:sz w:val="20"/>
                <w:szCs w:val="20"/>
                <w:lang w:eastAsia="ru-RU"/>
              </w:rPr>
              <w:drawing>
                <wp:anchor distT="0" distB="0" distL="114300" distR="114300" simplePos="0" relativeHeight="251659264" behindDoc="0" locked="0" layoutInCell="1" allowOverlap="1" wp14:anchorId="4ADD0C38" wp14:editId="1D2A8DD2">
                  <wp:simplePos x="0" y="0"/>
                  <wp:positionH relativeFrom="column">
                    <wp:posOffset>400050</wp:posOffset>
                  </wp:positionH>
                  <wp:positionV relativeFrom="paragraph">
                    <wp:posOffset>685800</wp:posOffset>
                  </wp:positionV>
                  <wp:extent cx="504825" cy="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0288" behindDoc="0" locked="0" layoutInCell="1" allowOverlap="1" wp14:anchorId="048F8417" wp14:editId="10CB0ED2">
                  <wp:simplePos x="0" y="0"/>
                  <wp:positionH relativeFrom="column">
                    <wp:posOffset>400050</wp:posOffset>
                  </wp:positionH>
                  <wp:positionV relativeFrom="paragraph">
                    <wp:posOffset>685800</wp:posOffset>
                  </wp:positionV>
                  <wp:extent cx="504825" cy="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1312" behindDoc="0" locked="0" layoutInCell="1" allowOverlap="1" wp14:anchorId="5904450F" wp14:editId="13DA4830">
                  <wp:simplePos x="0" y="0"/>
                  <wp:positionH relativeFrom="column">
                    <wp:posOffset>400050</wp:posOffset>
                  </wp:positionH>
                  <wp:positionV relativeFrom="paragraph">
                    <wp:posOffset>685800</wp:posOffset>
                  </wp:positionV>
                  <wp:extent cx="504825" cy="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2336" behindDoc="0" locked="0" layoutInCell="1" allowOverlap="1" wp14:anchorId="381016F4" wp14:editId="5C4D6D59">
                  <wp:simplePos x="0" y="0"/>
                  <wp:positionH relativeFrom="column">
                    <wp:posOffset>400050</wp:posOffset>
                  </wp:positionH>
                  <wp:positionV relativeFrom="paragraph">
                    <wp:posOffset>685800</wp:posOffset>
                  </wp:positionV>
                  <wp:extent cx="504825" cy="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3360" behindDoc="0" locked="0" layoutInCell="1" allowOverlap="1" wp14:anchorId="2168DFF4" wp14:editId="4F644757">
                  <wp:simplePos x="0" y="0"/>
                  <wp:positionH relativeFrom="column">
                    <wp:posOffset>400050</wp:posOffset>
                  </wp:positionH>
                  <wp:positionV relativeFrom="paragraph">
                    <wp:posOffset>1009650</wp:posOffset>
                  </wp:positionV>
                  <wp:extent cx="504825" cy="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4384" behindDoc="0" locked="0" layoutInCell="1" allowOverlap="1" wp14:anchorId="5511BB2E" wp14:editId="2446C71A">
                  <wp:simplePos x="0" y="0"/>
                  <wp:positionH relativeFrom="column">
                    <wp:posOffset>400050</wp:posOffset>
                  </wp:positionH>
                  <wp:positionV relativeFrom="paragraph">
                    <wp:posOffset>1009650</wp:posOffset>
                  </wp:positionV>
                  <wp:extent cx="504825" cy="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5408" behindDoc="0" locked="0" layoutInCell="1" allowOverlap="1" wp14:anchorId="4A50FFCB" wp14:editId="2071F64D">
                  <wp:simplePos x="0" y="0"/>
                  <wp:positionH relativeFrom="column">
                    <wp:posOffset>400050</wp:posOffset>
                  </wp:positionH>
                  <wp:positionV relativeFrom="paragraph">
                    <wp:posOffset>1009650</wp:posOffset>
                  </wp:positionV>
                  <wp:extent cx="504825" cy="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6432" behindDoc="0" locked="0" layoutInCell="1" allowOverlap="1" wp14:anchorId="4F029C7F" wp14:editId="323A9AA4">
                  <wp:simplePos x="0" y="0"/>
                  <wp:positionH relativeFrom="column">
                    <wp:posOffset>400050</wp:posOffset>
                  </wp:positionH>
                  <wp:positionV relativeFrom="paragraph">
                    <wp:posOffset>1009650</wp:posOffset>
                  </wp:positionV>
                  <wp:extent cx="504825" cy="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7456" behindDoc="0" locked="0" layoutInCell="1" allowOverlap="1" wp14:anchorId="0D4B4BA4" wp14:editId="1CA17FB0">
                  <wp:simplePos x="0" y="0"/>
                  <wp:positionH relativeFrom="column">
                    <wp:posOffset>400050</wp:posOffset>
                  </wp:positionH>
                  <wp:positionV relativeFrom="paragraph">
                    <wp:posOffset>1009650</wp:posOffset>
                  </wp:positionV>
                  <wp:extent cx="504825" cy="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A20">
              <w:rPr>
                <w:rFonts w:ascii="Times New Roman" w:hAnsi="Times New Roman"/>
                <w:noProof/>
                <w:color w:val="000000"/>
                <w:sz w:val="20"/>
                <w:szCs w:val="20"/>
                <w:lang w:eastAsia="ru-RU"/>
              </w:rPr>
              <w:drawing>
                <wp:anchor distT="0" distB="0" distL="114300" distR="114300" simplePos="0" relativeHeight="251668480" behindDoc="0" locked="0" layoutInCell="1" allowOverlap="1" wp14:anchorId="7AAC43BF" wp14:editId="3DAFFB29">
                  <wp:simplePos x="0" y="0"/>
                  <wp:positionH relativeFrom="column">
                    <wp:posOffset>400050</wp:posOffset>
                  </wp:positionH>
                  <wp:positionV relativeFrom="paragraph">
                    <wp:posOffset>1009650</wp:posOffset>
                  </wp:positionV>
                  <wp:extent cx="504825" cy="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E9E" w:rsidRPr="009E1A20" w:rsidRDefault="008D4E9E" w:rsidP="00801882">
            <w:pPr>
              <w:spacing w:after="0" w:line="240" w:lineRule="auto"/>
              <w:rPr>
                <w:rFonts w:ascii="Times New Roman" w:hAnsi="Times New Roman"/>
                <w:color w:val="000000"/>
                <w:sz w:val="20"/>
                <w:szCs w:val="20"/>
                <w:lang w:eastAsia="ru-RU"/>
              </w:rPr>
            </w:pPr>
          </w:p>
          <w:p w:rsidR="008D4E9E" w:rsidRPr="009E1A20" w:rsidRDefault="008D4E9E" w:rsidP="00801882">
            <w:pPr>
              <w:spacing w:after="0" w:line="240" w:lineRule="auto"/>
              <w:rPr>
                <w:rFonts w:ascii="Times New Roman" w:hAnsi="Times New Roman"/>
                <w:color w:val="000000"/>
                <w:sz w:val="20"/>
                <w:szCs w:val="20"/>
                <w:lang w:eastAsia="ru-RU"/>
              </w:rPr>
            </w:pPr>
          </w:p>
          <w:p w:rsidR="008D4E9E" w:rsidRPr="009E1A20" w:rsidRDefault="008D4E9E" w:rsidP="00801882">
            <w:pPr>
              <w:spacing w:after="0" w:line="240" w:lineRule="auto"/>
              <w:jc w:val="center"/>
              <w:rPr>
                <w:rFonts w:ascii="Times New Roman" w:hAnsi="Times New Roman"/>
                <w:b/>
                <w:color w:val="000000"/>
                <w:sz w:val="20"/>
                <w:szCs w:val="20"/>
                <w:lang w:eastAsia="ru-RU"/>
              </w:rPr>
            </w:pPr>
            <w:r w:rsidRPr="009E1A20">
              <w:rPr>
                <w:rFonts w:ascii="Times New Roman" w:hAnsi="Times New Roman"/>
                <w:b/>
                <w:color w:val="000000"/>
                <w:sz w:val="20"/>
                <w:szCs w:val="20"/>
                <w:lang w:eastAsia="ru-RU"/>
              </w:rPr>
              <w:t xml:space="preserve">Начальная (максимальная)  </w:t>
            </w:r>
          </w:p>
          <w:p w:rsidR="008D4E9E" w:rsidRPr="009E1A20" w:rsidRDefault="008D4E9E" w:rsidP="00801882">
            <w:pPr>
              <w:spacing w:after="0" w:line="240" w:lineRule="auto"/>
              <w:rPr>
                <w:rFonts w:ascii="Times New Roman" w:hAnsi="Times New Roman"/>
                <w:sz w:val="20"/>
                <w:szCs w:val="20"/>
                <w:lang w:eastAsia="ru-RU"/>
              </w:rPr>
            </w:pPr>
            <w:r w:rsidRPr="009E1A20">
              <w:rPr>
                <w:rFonts w:ascii="Times New Roman" w:hAnsi="Times New Roman"/>
                <w:b/>
                <w:sz w:val="20"/>
                <w:szCs w:val="20"/>
                <w:lang w:eastAsia="ru-RU"/>
              </w:rPr>
              <w:t>Цена контракта</w:t>
            </w:r>
          </w:p>
        </w:tc>
      </w:tr>
      <w:tr w:rsidR="00801882" w:rsidRPr="009E1A20" w:rsidTr="00337F92">
        <w:trPr>
          <w:trHeight w:val="1561"/>
        </w:trPr>
        <w:tc>
          <w:tcPr>
            <w:tcW w:w="260" w:type="pct"/>
            <w:vMerge/>
            <w:tcBorders>
              <w:left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p>
        </w:tc>
        <w:tc>
          <w:tcPr>
            <w:tcW w:w="724" w:type="pct"/>
            <w:vMerge/>
            <w:tcBorders>
              <w:left w:val="single" w:sz="4" w:space="0" w:color="auto"/>
              <w:bottom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p>
        </w:tc>
        <w:tc>
          <w:tcPr>
            <w:tcW w:w="332" w:type="pct"/>
            <w:tcBorders>
              <w:top w:val="single" w:sz="4" w:space="0" w:color="auto"/>
              <w:left w:val="nil"/>
              <w:bottom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p>
        </w:tc>
        <w:tc>
          <w:tcPr>
            <w:tcW w:w="527" w:type="pct"/>
            <w:tcBorders>
              <w:top w:val="single" w:sz="4" w:space="0" w:color="auto"/>
              <w:left w:val="nil"/>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Поставщик №1 (цена за </w:t>
            </w:r>
            <w:r w:rsidR="00AB1CD2" w:rsidRPr="009E1A20">
              <w:rPr>
                <w:rFonts w:ascii="Times New Roman" w:hAnsi="Times New Roman"/>
                <w:b/>
                <w:bCs/>
                <w:color w:val="000000"/>
                <w:sz w:val="20"/>
                <w:szCs w:val="20"/>
                <w:lang w:eastAsia="ru-RU"/>
              </w:rPr>
              <w:t>услуги</w:t>
            </w:r>
            <w:r w:rsidRPr="009E1A20">
              <w:rPr>
                <w:rFonts w:ascii="Times New Roman" w:hAnsi="Times New Roman"/>
                <w:b/>
                <w:bCs/>
                <w:color w:val="000000"/>
                <w:sz w:val="20"/>
                <w:szCs w:val="20"/>
                <w:lang w:eastAsia="ru-RU"/>
              </w:rPr>
              <w:t>)</w:t>
            </w:r>
          </w:p>
        </w:tc>
        <w:tc>
          <w:tcPr>
            <w:tcW w:w="526" w:type="pct"/>
            <w:tcBorders>
              <w:top w:val="single" w:sz="4" w:space="0" w:color="auto"/>
              <w:left w:val="nil"/>
              <w:bottom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Поставщик №2 (цена за </w:t>
            </w:r>
            <w:r w:rsidR="00AB1CD2" w:rsidRPr="009E1A20">
              <w:rPr>
                <w:rFonts w:ascii="Times New Roman" w:hAnsi="Times New Roman"/>
                <w:b/>
                <w:bCs/>
                <w:color w:val="000000"/>
                <w:sz w:val="20"/>
                <w:szCs w:val="20"/>
                <w:lang w:eastAsia="ru-RU"/>
              </w:rPr>
              <w:t>услуги</w:t>
            </w:r>
            <w:r w:rsidRPr="009E1A20">
              <w:rPr>
                <w:rFonts w:ascii="Times New Roman" w:hAnsi="Times New Roman"/>
                <w:b/>
                <w:bCs/>
                <w:color w:val="000000"/>
                <w:sz w:val="20"/>
                <w:szCs w:val="20"/>
                <w:lang w:eastAsia="ru-RU"/>
              </w:rPr>
              <w:t>)</w:t>
            </w:r>
          </w:p>
        </w:tc>
        <w:tc>
          <w:tcPr>
            <w:tcW w:w="505" w:type="pct"/>
            <w:tcBorders>
              <w:top w:val="single" w:sz="4" w:space="0" w:color="auto"/>
              <w:left w:val="nil"/>
              <w:bottom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r w:rsidRPr="009E1A20">
              <w:rPr>
                <w:rFonts w:ascii="Times New Roman" w:hAnsi="Times New Roman"/>
                <w:b/>
                <w:bCs/>
                <w:color w:val="000000"/>
                <w:sz w:val="20"/>
                <w:szCs w:val="20"/>
                <w:lang w:eastAsia="ru-RU"/>
              </w:rPr>
              <w:t xml:space="preserve">Поставщик №3 (цена за </w:t>
            </w:r>
            <w:r w:rsidR="00AB1CD2" w:rsidRPr="009E1A20">
              <w:rPr>
                <w:rFonts w:ascii="Times New Roman" w:hAnsi="Times New Roman"/>
                <w:b/>
                <w:bCs/>
                <w:color w:val="000000"/>
                <w:sz w:val="20"/>
                <w:szCs w:val="20"/>
                <w:lang w:eastAsia="ru-RU"/>
              </w:rPr>
              <w:t>услуги</w:t>
            </w:r>
            <w:r w:rsidRPr="009E1A20">
              <w:rPr>
                <w:rFonts w:ascii="Times New Roman" w:hAnsi="Times New Roman"/>
                <w:b/>
                <w:bCs/>
                <w:color w:val="000000"/>
                <w:sz w:val="20"/>
                <w:szCs w:val="20"/>
                <w:lang w:eastAsia="ru-RU"/>
              </w:rPr>
              <w:t>)</w:t>
            </w:r>
          </w:p>
        </w:tc>
        <w:tc>
          <w:tcPr>
            <w:tcW w:w="481" w:type="pct"/>
            <w:vMerge/>
            <w:tcBorders>
              <w:top w:val="single" w:sz="4" w:space="0" w:color="auto"/>
              <w:left w:val="single" w:sz="4" w:space="0" w:color="auto"/>
              <w:bottom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b/>
                <w:bCs/>
                <w:color w:val="000000"/>
                <w:sz w:val="20"/>
                <w:szCs w:val="20"/>
                <w:lang w:eastAsia="ru-RU"/>
              </w:rPr>
            </w:pPr>
          </w:p>
        </w:tc>
        <w:tc>
          <w:tcPr>
            <w:tcW w:w="329" w:type="pct"/>
            <w:vMerge/>
            <w:tcBorders>
              <w:top w:val="single" w:sz="4" w:space="0" w:color="auto"/>
              <w:left w:val="nil"/>
              <w:bottom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color w:val="000000"/>
                <w:sz w:val="20"/>
                <w:szCs w:val="20"/>
                <w:lang w:eastAsia="ru-RU"/>
              </w:rPr>
            </w:pPr>
          </w:p>
        </w:tc>
        <w:tc>
          <w:tcPr>
            <w:tcW w:w="855" w:type="pct"/>
            <w:vMerge/>
            <w:tcBorders>
              <w:top w:val="single" w:sz="4" w:space="0" w:color="auto"/>
              <w:left w:val="nil"/>
              <w:bottom w:val="single" w:sz="4" w:space="0" w:color="auto"/>
              <w:right w:val="single" w:sz="4" w:space="0" w:color="auto"/>
            </w:tcBorders>
            <w:vAlign w:val="center"/>
          </w:tcPr>
          <w:p w:rsidR="008D4E9E" w:rsidRPr="009E1A20" w:rsidRDefault="008D4E9E" w:rsidP="00801882">
            <w:pPr>
              <w:spacing w:after="0" w:line="240" w:lineRule="auto"/>
              <w:jc w:val="center"/>
              <w:rPr>
                <w:rFonts w:ascii="Times New Roman" w:hAnsi="Times New Roman"/>
                <w:color w:val="000000"/>
                <w:sz w:val="20"/>
                <w:szCs w:val="20"/>
                <w:lang w:eastAsia="ru-RU"/>
              </w:rPr>
            </w:pPr>
          </w:p>
        </w:tc>
      </w:tr>
      <w:tr w:rsidR="00801882" w:rsidRPr="009E1A20" w:rsidTr="00DF1ECF">
        <w:trPr>
          <w:trHeight w:val="315"/>
        </w:trPr>
        <w:tc>
          <w:tcPr>
            <w:tcW w:w="260" w:type="pct"/>
            <w:tcBorders>
              <w:top w:val="nil"/>
              <w:left w:val="single" w:sz="4" w:space="0" w:color="auto"/>
              <w:bottom w:val="single" w:sz="4" w:space="0" w:color="auto"/>
              <w:right w:val="single" w:sz="4" w:space="0" w:color="auto"/>
            </w:tcBorders>
            <w:shd w:val="clear" w:color="auto" w:fill="auto"/>
            <w:vAlign w:val="center"/>
          </w:tcPr>
          <w:p w:rsidR="008D4E9E" w:rsidRPr="009E1A20" w:rsidRDefault="008D4E9E"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w:t>
            </w:r>
          </w:p>
        </w:tc>
        <w:tc>
          <w:tcPr>
            <w:tcW w:w="724" w:type="pct"/>
            <w:tcBorders>
              <w:top w:val="single" w:sz="8" w:space="0" w:color="auto"/>
              <w:left w:val="single" w:sz="8" w:space="0" w:color="auto"/>
              <w:bottom w:val="single" w:sz="4" w:space="0" w:color="auto"/>
              <w:right w:val="single" w:sz="8" w:space="0" w:color="auto"/>
            </w:tcBorders>
            <w:shd w:val="clear" w:color="auto" w:fill="auto"/>
            <w:vAlign w:val="center"/>
          </w:tcPr>
          <w:p w:rsidR="008D4E9E" w:rsidRPr="009E1A20" w:rsidRDefault="00AB1CD2"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Оказание услуг по техническому обслуживанию системы приточно-вытяжной вентиляции</w:t>
            </w:r>
          </w:p>
        </w:tc>
        <w:tc>
          <w:tcPr>
            <w:tcW w:w="332" w:type="pct"/>
            <w:tcBorders>
              <w:top w:val="nil"/>
              <w:left w:val="single" w:sz="4" w:space="0" w:color="auto"/>
              <w:bottom w:val="single" w:sz="4" w:space="0" w:color="auto"/>
              <w:right w:val="single" w:sz="4" w:space="0" w:color="auto"/>
            </w:tcBorders>
            <w:shd w:val="clear" w:color="auto" w:fill="auto"/>
            <w:vAlign w:val="center"/>
          </w:tcPr>
          <w:p w:rsidR="008D4E9E" w:rsidRPr="009E1A20" w:rsidRDefault="00801882" w:rsidP="00801882">
            <w:pPr>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Ежемесячно</w:t>
            </w:r>
            <w:r w:rsidR="00DF1ECF" w:rsidRPr="009E1A20">
              <w:rPr>
                <w:rFonts w:ascii="Times New Roman" w:hAnsi="Times New Roman"/>
                <w:sz w:val="20"/>
                <w:szCs w:val="20"/>
                <w:lang w:eastAsia="ru-RU"/>
              </w:rPr>
              <w:t xml:space="preserve"> </w:t>
            </w:r>
          </w:p>
        </w:tc>
        <w:tc>
          <w:tcPr>
            <w:tcW w:w="527" w:type="pct"/>
            <w:tcBorders>
              <w:top w:val="single" w:sz="8" w:space="0" w:color="auto"/>
              <w:left w:val="single" w:sz="8" w:space="0" w:color="auto"/>
              <w:bottom w:val="single" w:sz="4" w:space="0" w:color="auto"/>
              <w:right w:val="single" w:sz="8" w:space="0" w:color="auto"/>
            </w:tcBorders>
            <w:shd w:val="clear" w:color="auto" w:fill="auto"/>
            <w:vAlign w:val="center"/>
          </w:tcPr>
          <w:p w:rsidR="008D4E9E" w:rsidRPr="009E1A20" w:rsidRDefault="00DF1ECF"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18 050,00</w:t>
            </w:r>
          </w:p>
        </w:tc>
        <w:tc>
          <w:tcPr>
            <w:tcW w:w="526" w:type="pct"/>
            <w:tcBorders>
              <w:top w:val="single" w:sz="8" w:space="0" w:color="auto"/>
              <w:left w:val="nil"/>
              <w:bottom w:val="single" w:sz="4" w:space="0" w:color="auto"/>
              <w:right w:val="single" w:sz="8" w:space="0" w:color="auto"/>
            </w:tcBorders>
            <w:shd w:val="clear" w:color="auto" w:fill="auto"/>
            <w:vAlign w:val="center"/>
          </w:tcPr>
          <w:p w:rsidR="008D4E9E" w:rsidRPr="009E1A20" w:rsidRDefault="00DF1ECF"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17 833,34</w:t>
            </w:r>
          </w:p>
        </w:tc>
        <w:tc>
          <w:tcPr>
            <w:tcW w:w="505" w:type="pct"/>
            <w:tcBorders>
              <w:top w:val="single" w:sz="8" w:space="0" w:color="auto"/>
              <w:left w:val="nil"/>
              <w:bottom w:val="single" w:sz="4" w:space="0" w:color="auto"/>
              <w:right w:val="single" w:sz="8" w:space="0" w:color="auto"/>
            </w:tcBorders>
            <w:shd w:val="clear" w:color="auto" w:fill="auto"/>
            <w:vAlign w:val="center"/>
          </w:tcPr>
          <w:p w:rsidR="008D4E9E" w:rsidRPr="009E1A20" w:rsidRDefault="00DF1ECF"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15 166,67</w:t>
            </w:r>
          </w:p>
        </w:tc>
        <w:tc>
          <w:tcPr>
            <w:tcW w:w="481" w:type="pct"/>
            <w:tcBorders>
              <w:top w:val="nil"/>
              <w:left w:val="single" w:sz="4" w:space="0" w:color="auto"/>
              <w:bottom w:val="single" w:sz="4" w:space="0" w:color="auto"/>
              <w:right w:val="single" w:sz="4" w:space="0" w:color="auto"/>
            </w:tcBorders>
            <w:shd w:val="clear" w:color="auto" w:fill="auto"/>
            <w:vAlign w:val="center"/>
          </w:tcPr>
          <w:p w:rsidR="008D4E9E" w:rsidRPr="009E1A20" w:rsidRDefault="00DF1ECF"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17 016,67</w:t>
            </w:r>
          </w:p>
        </w:tc>
        <w:tc>
          <w:tcPr>
            <w:tcW w:w="461" w:type="pct"/>
            <w:tcBorders>
              <w:top w:val="nil"/>
              <w:left w:val="nil"/>
              <w:bottom w:val="single" w:sz="4" w:space="0" w:color="auto"/>
              <w:right w:val="single" w:sz="4" w:space="0" w:color="auto"/>
            </w:tcBorders>
            <w:shd w:val="clear" w:color="auto" w:fill="auto"/>
            <w:vAlign w:val="center"/>
          </w:tcPr>
          <w:p w:rsidR="008D4E9E" w:rsidRPr="009E1A20" w:rsidRDefault="00337F92" w:rsidP="00801882">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2984,17</w:t>
            </w:r>
          </w:p>
        </w:tc>
        <w:tc>
          <w:tcPr>
            <w:tcW w:w="329" w:type="pct"/>
            <w:tcBorders>
              <w:top w:val="nil"/>
              <w:left w:val="nil"/>
              <w:bottom w:val="single" w:sz="4" w:space="0" w:color="auto"/>
              <w:right w:val="single" w:sz="4" w:space="0" w:color="auto"/>
            </w:tcBorders>
            <w:shd w:val="clear" w:color="auto" w:fill="auto"/>
            <w:vAlign w:val="center"/>
          </w:tcPr>
          <w:p w:rsidR="008D4E9E" w:rsidRPr="009E1A20" w:rsidRDefault="00337F92" w:rsidP="00801882">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14,65</w:t>
            </w:r>
          </w:p>
        </w:tc>
        <w:tc>
          <w:tcPr>
            <w:tcW w:w="855" w:type="pct"/>
            <w:tcBorders>
              <w:top w:val="nil"/>
              <w:left w:val="nil"/>
              <w:bottom w:val="single" w:sz="4" w:space="0" w:color="auto"/>
              <w:right w:val="single" w:sz="4" w:space="0" w:color="auto"/>
            </w:tcBorders>
            <w:shd w:val="clear" w:color="auto" w:fill="auto"/>
            <w:vAlign w:val="center"/>
          </w:tcPr>
          <w:p w:rsidR="008D4E9E" w:rsidRPr="009E1A20" w:rsidRDefault="008D4E9E" w:rsidP="00DF1ECF">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w:t>
            </w:r>
            <w:r w:rsidR="00DF1ECF" w:rsidRPr="009E1A20">
              <w:rPr>
                <w:rFonts w:ascii="Times New Roman" w:hAnsi="Times New Roman"/>
                <w:color w:val="000000"/>
                <w:sz w:val="20"/>
                <w:szCs w:val="20"/>
                <w:lang w:eastAsia="ru-RU"/>
              </w:rPr>
              <w:t>17 016,67</w:t>
            </w:r>
            <w:r w:rsidR="00337F92" w:rsidRPr="009E1A20">
              <w:rPr>
                <w:rFonts w:ascii="Times New Roman" w:hAnsi="Times New Roman"/>
                <w:color w:val="000000"/>
                <w:sz w:val="20"/>
                <w:szCs w:val="20"/>
                <w:lang w:eastAsia="ru-RU"/>
              </w:rPr>
              <w:t>*</w:t>
            </w:r>
            <w:r w:rsidR="00DF1ECF" w:rsidRPr="009E1A20">
              <w:rPr>
                <w:rFonts w:ascii="Times New Roman" w:hAnsi="Times New Roman"/>
                <w:color w:val="000000"/>
                <w:sz w:val="20"/>
                <w:szCs w:val="20"/>
                <w:lang w:eastAsia="ru-RU"/>
              </w:rPr>
              <w:t>9</w:t>
            </w:r>
            <w:r w:rsidR="00337F92" w:rsidRPr="009E1A20">
              <w:rPr>
                <w:rFonts w:ascii="Times New Roman" w:hAnsi="Times New Roman"/>
                <w:color w:val="000000"/>
                <w:sz w:val="20"/>
                <w:szCs w:val="20"/>
                <w:lang w:eastAsia="ru-RU"/>
              </w:rPr>
              <w:t>=</w:t>
            </w:r>
            <w:r w:rsidR="00DF1ECF" w:rsidRPr="009E1A20">
              <w:rPr>
                <w:rFonts w:ascii="Times New Roman" w:hAnsi="Times New Roman"/>
                <w:color w:val="000000"/>
                <w:sz w:val="20"/>
                <w:szCs w:val="20"/>
                <w:lang w:eastAsia="ru-RU"/>
              </w:rPr>
              <w:t>153 150,03</w:t>
            </w:r>
          </w:p>
        </w:tc>
      </w:tr>
      <w:tr w:rsidR="00DF1ECF" w:rsidRPr="009E1A20" w:rsidTr="00DF1ECF">
        <w:trPr>
          <w:trHeight w:val="315"/>
        </w:trPr>
        <w:tc>
          <w:tcPr>
            <w:tcW w:w="414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F1ECF" w:rsidRPr="009E1A20" w:rsidRDefault="00DF1ECF" w:rsidP="00DF1ECF">
            <w:pPr>
              <w:spacing w:after="0" w:line="240" w:lineRule="auto"/>
              <w:jc w:val="center"/>
              <w:rPr>
                <w:rFonts w:ascii="Times New Roman" w:hAnsi="Times New Roman"/>
                <w:b/>
                <w:color w:val="000000"/>
                <w:sz w:val="20"/>
                <w:szCs w:val="20"/>
                <w:lang w:eastAsia="ru-RU"/>
              </w:rPr>
            </w:pPr>
            <w:r w:rsidRPr="009E1A20">
              <w:rPr>
                <w:rFonts w:ascii="Times New Roman" w:hAnsi="Times New Roman"/>
                <w:b/>
                <w:color w:val="000000"/>
                <w:sz w:val="20"/>
                <w:szCs w:val="20"/>
                <w:lang w:eastAsia="ru-RU"/>
              </w:rPr>
              <w:t>Итого:</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F1ECF" w:rsidRPr="009E1A20" w:rsidRDefault="00DF1ECF" w:rsidP="00DF1ECF">
            <w:pPr>
              <w:spacing w:after="0" w:line="240" w:lineRule="auto"/>
              <w:jc w:val="center"/>
              <w:rPr>
                <w:rFonts w:ascii="Times New Roman" w:hAnsi="Times New Roman"/>
                <w:b/>
                <w:color w:val="000000"/>
                <w:sz w:val="20"/>
                <w:szCs w:val="20"/>
                <w:lang w:eastAsia="ru-RU"/>
              </w:rPr>
            </w:pPr>
            <w:r w:rsidRPr="009E1A20">
              <w:rPr>
                <w:rFonts w:ascii="Times New Roman" w:hAnsi="Times New Roman"/>
                <w:b/>
                <w:color w:val="000000"/>
                <w:sz w:val="20"/>
                <w:szCs w:val="20"/>
                <w:lang w:eastAsia="ru-RU"/>
              </w:rPr>
              <w:t>153 150,03</w:t>
            </w:r>
          </w:p>
        </w:tc>
      </w:tr>
    </w:tbl>
    <w:p w:rsidR="00615B0A" w:rsidRPr="009E1A20" w:rsidRDefault="00615B0A"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615B0A" w:rsidRPr="009E1A20" w:rsidRDefault="00615B0A" w:rsidP="00615B0A">
      <w:pPr>
        <w:autoSpaceDE w:val="0"/>
        <w:autoSpaceDN w:val="0"/>
        <w:adjustRightInd w:val="0"/>
        <w:spacing w:after="0"/>
        <w:jc w:val="both"/>
        <w:rPr>
          <w:rFonts w:ascii="Times New Roman" w:hAnsi="Times New Roman"/>
          <w:color w:val="000000"/>
          <w:sz w:val="20"/>
          <w:szCs w:val="20"/>
          <w:lang w:eastAsia="ru-RU"/>
        </w:rPr>
      </w:pPr>
    </w:p>
    <w:p w:rsidR="00FD4117" w:rsidRPr="009E1A20" w:rsidRDefault="00FD4117" w:rsidP="00FD4117">
      <w:pPr>
        <w:spacing w:after="0" w:line="240" w:lineRule="auto"/>
        <w:ind w:firstLine="709"/>
        <w:rPr>
          <w:rFonts w:ascii="Times New Roman" w:hAnsi="Times New Roman"/>
          <w:sz w:val="20"/>
          <w:szCs w:val="20"/>
          <w:lang w:eastAsia="ru-RU"/>
        </w:rPr>
      </w:pPr>
      <w:r w:rsidRPr="009E1A20">
        <w:rPr>
          <w:rFonts w:ascii="Times New Roman" w:hAnsi="Times New Roman"/>
          <w:sz w:val="20"/>
          <w:szCs w:val="20"/>
          <w:lang w:eastAsia="ru-RU"/>
        </w:rPr>
        <w:t xml:space="preserve">С учетом полученных коммерческих предложений определена начальная (максимальная) цена договора – </w:t>
      </w:r>
      <w:r w:rsidRPr="009E1A20">
        <w:rPr>
          <w:rFonts w:ascii="Times New Roman" w:hAnsi="Times New Roman"/>
          <w:b/>
          <w:sz w:val="20"/>
          <w:szCs w:val="20"/>
          <w:lang w:eastAsia="ru-RU"/>
        </w:rPr>
        <w:t>153 150,03 (сто пятьдесят три тысячи сто пятьдесят) рублей 03 копейки.</w:t>
      </w:r>
    </w:p>
    <w:p w:rsidR="00FD4117" w:rsidRPr="009E1A20" w:rsidRDefault="00FD4117" w:rsidP="00FD4117">
      <w:pPr>
        <w:spacing w:after="0" w:line="240" w:lineRule="auto"/>
        <w:rPr>
          <w:rFonts w:ascii="Times New Roman" w:hAnsi="Times New Roman"/>
          <w:sz w:val="20"/>
          <w:szCs w:val="20"/>
          <w:lang w:eastAsia="ru-RU"/>
        </w:rPr>
      </w:pPr>
    </w:p>
    <w:p w:rsidR="00615B0A" w:rsidRPr="009E1A20" w:rsidRDefault="00615B0A"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9E1A20" w:rsidRDefault="008D4E9E"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9E1A20" w:rsidRDefault="009E1A2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3C712C" w:rsidRPr="009E1A20"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9E1A20">
        <w:rPr>
          <w:rFonts w:ascii="Times New Roman" w:hAnsi="Times New Roman"/>
          <w:b/>
          <w:bCs/>
          <w:kern w:val="32"/>
          <w:sz w:val="20"/>
          <w:szCs w:val="20"/>
          <w:lang w:eastAsia="ru-RU"/>
        </w:rPr>
        <w:t>РАЗДЕЛ 11</w:t>
      </w:r>
      <w:r w:rsidRPr="009E1A20">
        <w:rPr>
          <w:rFonts w:ascii="Times New Roman" w:hAnsi="Times New Roman"/>
          <w:b/>
          <w:bCs/>
          <w:kern w:val="32"/>
          <w:sz w:val="20"/>
          <w:szCs w:val="20"/>
          <w:lang w:eastAsia="x-none"/>
        </w:rPr>
        <w:t>.</w:t>
      </w:r>
      <w:r w:rsidRPr="009E1A20">
        <w:rPr>
          <w:rFonts w:ascii="Times New Roman" w:hAnsi="Times New Roman"/>
          <w:b/>
          <w:bCs/>
          <w:kern w:val="32"/>
          <w:sz w:val="20"/>
          <w:szCs w:val="20"/>
          <w:lang w:eastAsia="ru-RU"/>
        </w:rPr>
        <w:t xml:space="preserve"> Проект </w:t>
      </w:r>
      <w:r w:rsidR="005F3908" w:rsidRPr="009E1A20">
        <w:rPr>
          <w:rFonts w:ascii="Times New Roman" w:hAnsi="Times New Roman"/>
          <w:b/>
          <w:bCs/>
          <w:kern w:val="32"/>
          <w:sz w:val="20"/>
          <w:szCs w:val="20"/>
          <w:lang w:eastAsia="ru-RU"/>
        </w:rPr>
        <w:t>контракта</w:t>
      </w:r>
    </w:p>
    <w:p w:rsidR="003C712C" w:rsidRPr="009E1A20" w:rsidRDefault="003C712C" w:rsidP="003C712C">
      <w:pPr>
        <w:spacing w:after="0" w:line="240" w:lineRule="auto"/>
        <w:jc w:val="center"/>
        <w:rPr>
          <w:rFonts w:ascii="Times New Roman" w:hAnsi="Times New Roman"/>
          <w:b/>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9E1A20">
        <w:rPr>
          <w:rFonts w:ascii="Times New Roman" w:hAnsi="Times New Roman"/>
          <w:b/>
          <w:sz w:val="20"/>
          <w:szCs w:val="20"/>
          <w:lang w:eastAsia="ru-RU"/>
        </w:rPr>
        <w:t xml:space="preserve"> </w:t>
      </w:r>
      <w:proofErr w:type="gramStart"/>
      <w:r w:rsidRPr="009E1A20">
        <w:rPr>
          <w:rFonts w:ascii="Times New Roman" w:hAnsi="Times New Roman"/>
          <w:b/>
          <w:bCs/>
          <w:sz w:val="20"/>
          <w:szCs w:val="20"/>
          <w:lang w:eastAsia="ru-RU"/>
        </w:rPr>
        <w:t>ПРОЕКТ  КОНТРАКТА</w:t>
      </w:r>
      <w:proofErr w:type="gramEnd"/>
      <w:r w:rsidRPr="009E1A20">
        <w:rPr>
          <w:rFonts w:ascii="Times New Roman" w:hAnsi="Times New Roman"/>
          <w:b/>
          <w:bCs/>
          <w:sz w:val="20"/>
          <w:szCs w:val="20"/>
          <w:lang w:eastAsia="ru-RU"/>
        </w:rPr>
        <w:t xml:space="preserve"> </w:t>
      </w:r>
    </w:p>
    <w:p w:rsidR="003C712C" w:rsidRPr="009E1A20"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НА ОКАЗАНИЕ УСЛУГ </w:t>
      </w:r>
      <w:r w:rsidR="00337F92" w:rsidRPr="009E1A20">
        <w:rPr>
          <w:rFonts w:ascii="Times New Roman" w:hAnsi="Times New Roman"/>
          <w:b/>
          <w:color w:val="000000"/>
          <w:sz w:val="20"/>
          <w:szCs w:val="20"/>
          <w:lang w:eastAsia="ru-RU"/>
        </w:rPr>
        <w:t>ПО ТЕХНИЧЕСКОМУ ОБСЛУЖИВАНИЮ СИСТЕМЫ ПРИТОЧНО-ВЫТЯЖНОЙ ВЕНТИЛЯЦИИ</w:t>
      </w:r>
    </w:p>
    <w:p w:rsidR="003C712C" w:rsidRPr="009E1A20"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ДЛЯ ОБЕСПЕЧЕНИЯ НУЖД ГБУЗ «ОГЦ»</w:t>
      </w: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27" w:name="Par683"/>
      <w:bookmarkEnd w:id="27"/>
      <w:r w:rsidRPr="009E1A20">
        <w:rPr>
          <w:rFonts w:ascii="Times New Roman" w:hAnsi="Times New Roman"/>
          <w:sz w:val="20"/>
          <w:szCs w:val="20"/>
          <w:lang w:eastAsia="ru-RU"/>
        </w:rPr>
        <w:t>КОНТРАКТ № __________</w:t>
      </w: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НА _________________________________</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г. Иркутск                                                                                                  </w:t>
      </w:r>
      <w:proofErr w:type="gramStart"/>
      <w:r w:rsidRPr="009E1A20">
        <w:rPr>
          <w:rFonts w:ascii="Times New Roman" w:hAnsi="Times New Roman"/>
          <w:sz w:val="20"/>
          <w:szCs w:val="20"/>
          <w:lang w:eastAsia="ru-RU"/>
        </w:rPr>
        <w:t xml:space="preserve">   «</w:t>
      </w:r>
      <w:proofErr w:type="gramEnd"/>
      <w:r w:rsidRPr="009E1A20">
        <w:rPr>
          <w:rFonts w:ascii="Times New Roman" w:hAnsi="Times New Roman"/>
          <w:sz w:val="20"/>
          <w:szCs w:val="20"/>
          <w:lang w:eastAsia="ru-RU"/>
        </w:rPr>
        <w:t>____» ____________ 201</w:t>
      </w:r>
      <w:r w:rsidR="00DF1ECF" w:rsidRPr="009E1A20">
        <w:rPr>
          <w:rFonts w:ascii="Times New Roman" w:hAnsi="Times New Roman"/>
          <w:sz w:val="20"/>
          <w:szCs w:val="20"/>
          <w:lang w:eastAsia="ru-RU"/>
        </w:rPr>
        <w:t>7</w:t>
      </w:r>
      <w:r w:rsidRPr="009E1A20">
        <w:rPr>
          <w:rFonts w:ascii="Times New Roman" w:hAnsi="Times New Roman"/>
          <w:sz w:val="20"/>
          <w:szCs w:val="20"/>
          <w:lang w:eastAsia="ru-RU"/>
        </w:rPr>
        <w:t xml:space="preserve"> 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28" w:name="Par60"/>
      <w:bookmarkEnd w:id="28"/>
      <w:r w:rsidRPr="009E1A20">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(сокращенное наименование ГБУЗ «ОГЦ» , именуемый в дальнейшем «Заказчик», в лице Главного врача </w:t>
      </w:r>
      <w:proofErr w:type="spellStart"/>
      <w:r w:rsidRPr="009E1A20">
        <w:rPr>
          <w:rFonts w:ascii="Times New Roman" w:hAnsi="Times New Roman"/>
          <w:sz w:val="20"/>
          <w:szCs w:val="20"/>
          <w:lang w:eastAsia="ru-RU"/>
        </w:rPr>
        <w:t>Пустозерова</w:t>
      </w:r>
      <w:proofErr w:type="spellEnd"/>
      <w:r w:rsidRPr="009E1A20">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9E1A20">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9E1A20">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3" w:history="1">
        <w:r w:rsidRPr="009E1A20">
          <w:rPr>
            <w:rFonts w:ascii="Times New Roman" w:hAnsi="Times New Roman"/>
            <w:sz w:val="20"/>
            <w:szCs w:val="20"/>
            <w:lang w:eastAsia="ru-RU"/>
          </w:rPr>
          <w:t>кодекса</w:t>
        </w:r>
      </w:hyperlink>
      <w:r w:rsidRPr="009E1A20">
        <w:rPr>
          <w:rFonts w:ascii="Times New Roman" w:hAnsi="Times New Roman"/>
          <w:sz w:val="20"/>
          <w:szCs w:val="20"/>
          <w:lang w:eastAsia="ru-RU"/>
        </w:rPr>
        <w:t xml:space="preserve"> Российской Федерации, </w:t>
      </w:r>
      <w:r w:rsidRPr="009E1A20">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9E1A20">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протокол № _______ от _____ г., заключили настоящий Контракт (далее - Контракт) о нижеследующем:</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29" w:name="Par690"/>
      <w:bookmarkEnd w:id="29"/>
      <w:r w:rsidRPr="009E1A20">
        <w:rPr>
          <w:rFonts w:ascii="Times New Roman" w:hAnsi="Times New Roman"/>
          <w:b/>
          <w:sz w:val="20"/>
          <w:szCs w:val="20"/>
          <w:lang w:eastAsia="ru-RU"/>
        </w:rPr>
        <w:t>Статья 1. Предмет Контракта</w:t>
      </w:r>
    </w:p>
    <w:p w:rsidR="003C712C" w:rsidRPr="009E1A20"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8446AF" w:rsidRPr="009E1A20"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30" w:name="Par692"/>
      <w:bookmarkEnd w:id="30"/>
      <w:r w:rsidRPr="009E1A20">
        <w:rPr>
          <w:rFonts w:ascii="Times New Roman" w:hAnsi="Times New Roman"/>
          <w:sz w:val="20"/>
          <w:szCs w:val="20"/>
          <w:lang w:eastAsia="ru-RU"/>
        </w:rPr>
        <w:t>1.1. Исполнитель обязуется по заданию Заказчика, оказать услуги по техническому обслуживанию системы приточно-вытяжной вентиляции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8446AF" w:rsidRPr="009E1A20"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1.2. Место </w:t>
      </w:r>
      <w:r w:rsidRPr="009E1A20">
        <w:rPr>
          <w:rFonts w:ascii="Times New Roman" w:hAnsi="Times New Roman"/>
          <w:color w:val="000000"/>
          <w:sz w:val="20"/>
          <w:szCs w:val="20"/>
          <w:lang w:eastAsia="ru-RU"/>
        </w:rPr>
        <w:t>оказание Услуг</w:t>
      </w:r>
      <w:r w:rsidRPr="009E1A20">
        <w:rPr>
          <w:rFonts w:ascii="Times New Roman" w:hAnsi="Times New Roman"/>
          <w:sz w:val="20"/>
          <w:szCs w:val="20"/>
          <w:lang w:eastAsia="ru-RU"/>
        </w:rPr>
        <w:t>:664025, г., Иркутск, ул. Ленина, 20.</w:t>
      </w:r>
    </w:p>
    <w:p w:rsidR="008446AF" w:rsidRPr="009E1A20"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color w:val="000000"/>
          <w:sz w:val="20"/>
          <w:szCs w:val="20"/>
          <w:lang w:eastAsia="ru-RU"/>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1" w:name="Par694"/>
      <w:bookmarkEnd w:id="31"/>
      <w:r w:rsidRPr="009E1A20">
        <w:rPr>
          <w:rFonts w:ascii="Times New Roman" w:hAnsi="Times New Roman"/>
          <w:b/>
          <w:sz w:val="20"/>
          <w:szCs w:val="20"/>
          <w:lang w:eastAsia="ru-RU"/>
        </w:rPr>
        <w:t>Статья 2. Цена Контракта, порядок и сроки оплаты Услуг</w:t>
      </w:r>
    </w:p>
    <w:p w:rsidR="003C712C" w:rsidRPr="009E1A20"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2" w:name="Par696"/>
      <w:bookmarkEnd w:id="32"/>
      <w:r w:rsidRPr="009E1A20">
        <w:rPr>
          <w:rFonts w:ascii="Times New Roman" w:hAnsi="Times New Roman"/>
          <w:sz w:val="20"/>
          <w:szCs w:val="20"/>
          <w:lang w:eastAsia="ru-RU"/>
        </w:rPr>
        <w:t xml:space="preserve">2.1. Цена Контракта является твердой и определяется на весь срок исполнения Контракта. </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2.2. Цена Контракта составляет _______ (_____) рублей __ (___) копеек, </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9E1A20">
        <w:rPr>
          <w:rFonts w:ascii="Times New Roman" w:hAnsi="Times New Roman"/>
          <w:b/>
          <w:sz w:val="20"/>
          <w:szCs w:val="20"/>
          <w:u w:val="single"/>
          <w:lang w:eastAsia="ru-RU"/>
        </w:rPr>
        <w:t>без НДС</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НДС не предусмотрен на основании _________________________________.</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9E1A20">
        <w:rPr>
          <w:rFonts w:ascii="Times New Roman" w:hAnsi="Times New Roman"/>
          <w:b/>
          <w:sz w:val="20"/>
          <w:szCs w:val="20"/>
          <w:u w:val="single"/>
          <w:lang w:eastAsia="ru-RU"/>
        </w:rPr>
        <w:t>с НДС</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в том числе НДС - ____</w:t>
      </w:r>
      <w:proofErr w:type="gramStart"/>
      <w:r w:rsidRPr="009E1A20">
        <w:rPr>
          <w:rFonts w:ascii="Times New Roman" w:hAnsi="Times New Roman"/>
          <w:sz w:val="20"/>
          <w:szCs w:val="20"/>
          <w:lang w:eastAsia="ru-RU"/>
        </w:rPr>
        <w:t>_  %</w:t>
      </w:r>
      <w:proofErr w:type="gramEnd"/>
      <w:r w:rsidRPr="009E1A20">
        <w:rPr>
          <w:rFonts w:ascii="Times New Roman" w:hAnsi="Times New Roman"/>
          <w:sz w:val="20"/>
          <w:szCs w:val="20"/>
          <w:lang w:eastAsia="ru-RU"/>
        </w:rPr>
        <w:t xml:space="preserve"> (___ процентов), _______ (___) рублей  (далее - цена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r w:rsidRPr="009E1A20">
        <w:rPr>
          <w:rFonts w:ascii="Times New Roman" w:hAnsi="Times New Roman"/>
          <w:i/>
          <w:sz w:val="20"/>
          <w:szCs w:val="20"/>
          <w:lang w:eastAsia="ru-RU"/>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w:t>
      </w:r>
      <w:proofErr w:type="gramStart"/>
      <w:r w:rsidRPr="009E1A20">
        <w:rPr>
          <w:rFonts w:ascii="Times New Roman" w:hAnsi="Times New Roman"/>
          <w:i/>
          <w:sz w:val="20"/>
          <w:szCs w:val="20"/>
          <w:lang w:eastAsia="ru-RU"/>
        </w:rPr>
        <w:t>лица,  сумма</w:t>
      </w:r>
      <w:proofErr w:type="gramEnd"/>
      <w:r w:rsidRPr="009E1A20">
        <w:rPr>
          <w:rFonts w:ascii="Times New Roman" w:hAnsi="Times New Roman"/>
          <w:i/>
          <w:sz w:val="20"/>
          <w:szCs w:val="20"/>
          <w:lang w:eastAsia="ru-RU"/>
        </w:rPr>
        <w:t>, подлежащая уплате физическому лицу уменьшается на размер налоговых платежей, связанных с оплатой Контракта</w:t>
      </w:r>
      <w:r w:rsidRPr="009E1A20">
        <w:rPr>
          <w:rFonts w:ascii="Times New Roman" w:hAnsi="Times New Roman"/>
          <w:sz w:val="20"/>
          <w:szCs w:val="20"/>
          <w:lang w:eastAsia="ru-RU"/>
        </w:rPr>
        <w:t xml:space="preserve"> </w:t>
      </w:r>
      <w:r w:rsidRPr="009E1A20">
        <w:rPr>
          <w:rFonts w:ascii="Times New Roman" w:hAnsi="Times New Roman"/>
          <w:i/>
          <w:sz w:val="20"/>
          <w:szCs w:val="20"/>
          <w:lang w:eastAsia="ru-RU"/>
        </w:rPr>
        <w:t xml:space="preserve">(с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Источник финансирования: средства от предпринимательской деятельности полученные в 2015 году.</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2.3. Оплата по Контракту осуществляется в рублях Российской Федерации.</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2.4. Цена Контракта включает в себя все затраты, издержки и иные расходы Исполнителя, в том числе сопутствующие, связанные с исполнением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bookmarkStart w:id="33" w:name="Par699"/>
      <w:bookmarkEnd w:id="33"/>
      <w:r w:rsidRPr="009E1A20">
        <w:rPr>
          <w:rFonts w:ascii="Times New Roman" w:hAnsi="Times New Roman"/>
          <w:i/>
          <w:sz w:val="20"/>
          <w:szCs w:val="20"/>
          <w:lang w:eastAsia="ru-RU"/>
        </w:rPr>
        <w:t xml:space="preserve">2.5. Цена Контракта может быть снижена по соглашению Сторон без изменения предусмотренных </w:t>
      </w:r>
      <w:r w:rsidRPr="009E1A20">
        <w:rPr>
          <w:rFonts w:ascii="Times New Roman" w:hAnsi="Times New Roman"/>
          <w:i/>
          <w:sz w:val="20"/>
          <w:szCs w:val="20"/>
          <w:lang w:eastAsia="ru-RU"/>
        </w:rPr>
        <w:lastRenderedPageBreak/>
        <w:t xml:space="preserve">Контрактом объема Услуги, качества оказываемой Услуги и иных условий Контракта. </w:t>
      </w:r>
      <w:r w:rsidRPr="009E1A20">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i/>
          <w:sz w:val="20"/>
          <w:szCs w:val="20"/>
          <w:lang w:eastAsia="ru-RU"/>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w:t>
      </w:r>
      <w:proofErr w:type="gramStart"/>
      <w:r w:rsidRPr="009E1A20">
        <w:rPr>
          <w:rFonts w:ascii="Times New Roman" w:hAnsi="Times New Roman"/>
          <w:i/>
          <w:sz w:val="20"/>
          <w:szCs w:val="20"/>
          <w:lang w:eastAsia="ru-RU"/>
        </w:rPr>
        <w:t>Контракта  осуществляется</w:t>
      </w:r>
      <w:proofErr w:type="gramEnd"/>
      <w:r w:rsidRPr="009E1A20">
        <w:rPr>
          <w:rFonts w:ascii="Times New Roman" w:hAnsi="Times New Roman"/>
          <w:i/>
          <w:sz w:val="20"/>
          <w:szCs w:val="20"/>
          <w:lang w:eastAsia="ru-RU"/>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r w:rsidRPr="009E1A20">
        <w:rPr>
          <w:rFonts w:ascii="Times New Roman" w:hAnsi="Times New Roman"/>
          <w:sz w:val="20"/>
          <w:szCs w:val="20"/>
          <w:lang w:eastAsia="ru-RU"/>
        </w:rPr>
        <w:t>. (</w:t>
      </w:r>
      <w:r w:rsidRPr="009E1A20">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9E1A20" w:rsidRDefault="003C712C" w:rsidP="00667514">
      <w:pPr>
        <w:numPr>
          <w:ilvl w:val="1"/>
          <w:numId w:val="12"/>
        </w:numPr>
        <w:spacing w:after="0" w:line="240" w:lineRule="auto"/>
        <w:rPr>
          <w:rFonts w:ascii="Times New Roman" w:hAnsi="Times New Roman"/>
          <w:sz w:val="20"/>
          <w:szCs w:val="20"/>
          <w:lang w:eastAsia="ru-RU"/>
        </w:rPr>
      </w:pPr>
      <w:bookmarkStart w:id="34" w:name="Par701"/>
      <w:bookmarkStart w:id="35" w:name="Par702"/>
      <w:bookmarkStart w:id="36" w:name="Par704"/>
      <w:bookmarkEnd w:id="34"/>
      <w:bookmarkEnd w:id="35"/>
      <w:bookmarkEnd w:id="36"/>
      <w:r w:rsidRPr="009E1A20">
        <w:rPr>
          <w:rFonts w:ascii="Times New Roman" w:hAnsi="Times New Roman"/>
          <w:snapToGrid w:val="0"/>
          <w:sz w:val="20"/>
          <w:szCs w:val="20"/>
          <w:lang w:eastAsia="ru-RU"/>
        </w:rPr>
        <w:t>2.7.</w:t>
      </w:r>
      <w:r w:rsidRPr="009E1A20">
        <w:rPr>
          <w:rFonts w:ascii="Times New Roman" w:hAnsi="Times New Roman"/>
          <w:sz w:val="20"/>
          <w:szCs w:val="20"/>
          <w:lang w:eastAsia="ru-RU"/>
        </w:rPr>
        <w:t xml:space="preserve"> Оплата производится ежемесячно по факту оказания услуг, путем перечисления денежных средств на расчетный счет Исполнителя.</w:t>
      </w:r>
    </w:p>
    <w:p w:rsidR="000D0125" w:rsidRPr="009E1A20" w:rsidRDefault="003C712C" w:rsidP="000D0125">
      <w:pPr>
        <w:spacing w:after="0" w:line="240" w:lineRule="auto"/>
        <w:jc w:val="both"/>
        <w:rPr>
          <w:rFonts w:ascii="Times New Roman" w:hAnsi="Times New Roman"/>
          <w:b/>
          <w:sz w:val="20"/>
          <w:szCs w:val="20"/>
          <w:lang w:eastAsia="ru-RU"/>
        </w:rPr>
      </w:pPr>
      <w:r w:rsidRPr="009E1A20">
        <w:rPr>
          <w:rFonts w:ascii="Times New Roman" w:hAnsi="Times New Roman"/>
          <w:sz w:val="20"/>
          <w:szCs w:val="20"/>
          <w:lang w:eastAsia="ru-RU"/>
        </w:rPr>
        <w:t>Заказчик производит оплату</w:t>
      </w:r>
      <w:r w:rsidR="000D0125" w:rsidRPr="009E1A20">
        <w:rPr>
          <w:rFonts w:ascii="Times New Roman" w:hAnsi="Times New Roman"/>
          <w:sz w:val="20"/>
          <w:szCs w:val="20"/>
          <w:lang w:eastAsia="ru-RU"/>
        </w:rPr>
        <w:t xml:space="preserve"> по Контракту</w:t>
      </w:r>
      <w:r w:rsidR="000D0125" w:rsidRPr="009E1A20">
        <w:rPr>
          <w:rFonts w:ascii="Times New Roman" w:hAnsi="Times New Roman"/>
          <w:b/>
          <w:sz w:val="20"/>
          <w:szCs w:val="20"/>
          <w:lang w:eastAsia="ru-RU"/>
        </w:rPr>
        <w:t xml:space="preserve"> в течение 10 рабочих дней с даты получения счета на оплату и подписания акта выполненных работ в месяце, следующим за отчетным </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за счет </w:t>
      </w:r>
      <w:proofErr w:type="gramStart"/>
      <w:r w:rsidRPr="009E1A20">
        <w:rPr>
          <w:rFonts w:ascii="Times New Roman" w:hAnsi="Times New Roman"/>
          <w:sz w:val="20"/>
          <w:szCs w:val="20"/>
          <w:lang w:eastAsia="ru-RU"/>
        </w:rPr>
        <w:t>средств</w:t>
      </w:r>
      <w:proofErr w:type="gramEnd"/>
      <w:r w:rsidRPr="009E1A20">
        <w:rPr>
          <w:rFonts w:ascii="Times New Roman" w:hAnsi="Times New Roman"/>
          <w:sz w:val="20"/>
          <w:szCs w:val="20"/>
          <w:lang w:eastAsia="ru-RU"/>
        </w:rPr>
        <w:t xml:space="preserve"> полученных от предпринимательской деятельности. Заказчик </w:t>
      </w:r>
      <w:r w:rsidR="00FD4117" w:rsidRPr="009E1A20">
        <w:rPr>
          <w:rFonts w:ascii="Times New Roman" w:hAnsi="Times New Roman"/>
          <w:sz w:val="20"/>
          <w:szCs w:val="20"/>
          <w:lang w:eastAsia="ru-RU"/>
        </w:rPr>
        <w:t>оплачивает Исполнителю</w:t>
      </w:r>
      <w:r w:rsidRPr="009E1A20">
        <w:rPr>
          <w:rFonts w:ascii="Times New Roman" w:hAnsi="Times New Roman"/>
          <w:sz w:val="20"/>
          <w:szCs w:val="20"/>
          <w:lang w:eastAsia="ru-RU"/>
        </w:rPr>
        <w:t xml:space="preserve"> за фактически оказанные услуги по </w:t>
      </w:r>
      <w:r w:rsidR="00FD4117" w:rsidRPr="009E1A20">
        <w:rPr>
          <w:rFonts w:ascii="Times New Roman" w:hAnsi="Times New Roman"/>
          <w:sz w:val="20"/>
          <w:szCs w:val="20"/>
          <w:lang w:eastAsia="ru-RU"/>
        </w:rPr>
        <w:t>договору на</w:t>
      </w:r>
      <w:r w:rsidRPr="009E1A20">
        <w:rPr>
          <w:rFonts w:ascii="Times New Roman" w:hAnsi="Times New Roman"/>
          <w:sz w:val="20"/>
          <w:szCs w:val="20"/>
          <w:lang w:eastAsia="ru-RU"/>
        </w:rPr>
        <w:t xml:space="preserve"> основании подписанного сторонами акта сдачи-приемки оказанных услуг после выставленных исполнителем счет-фактуры и счета установленного образца.</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Оплата по </w:t>
      </w:r>
      <w:proofErr w:type="gramStart"/>
      <w:r w:rsidRPr="009E1A20">
        <w:rPr>
          <w:rFonts w:ascii="Times New Roman" w:hAnsi="Times New Roman"/>
          <w:sz w:val="20"/>
          <w:szCs w:val="20"/>
          <w:lang w:eastAsia="ru-RU"/>
        </w:rPr>
        <w:t>договору  производится</w:t>
      </w:r>
      <w:proofErr w:type="gramEnd"/>
      <w:r w:rsidRPr="009E1A20">
        <w:rPr>
          <w:rFonts w:ascii="Times New Roman" w:hAnsi="Times New Roman"/>
          <w:sz w:val="20"/>
          <w:szCs w:val="20"/>
          <w:lang w:eastAsia="ru-RU"/>
        </w:rPr>
        <w:t xml:space="preserve"> в безналичной форме в рублях РФ, путем перечисления денежных средств, платежным поручением Заказчика на указанный в договоре расчетный счет исполнителя.</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b/>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7" w:name="Par708"/>
      <w:bookmarkEnd w:id="37"/>
      <w:r w:rsidRPr="009E1A20">
        <w:rPr>
          <w:rFonts w:ascii="Times New Roman" w:hAnsi="Times New Roman"/>
          <w:b/>
          <w:sz w:val="20"/>
          <w:szCs w:val="20"/>
          <w:lang w:eastAsia="ru-RU"/>
        </w:rPr>
        <w:t>Статья 3. Срок оказания Услуг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3.1. Срок оказания Услуг Исполнителем по Контракту в полном объеме: </w:t>
      </w:r>
      <w:r w:rsidR="00A965FF" w:rsidRPr="009E1A20">
        <w:rPr>
          <w:rFonts w:ascii="Times New Roman" w:hAnsi="Times New Roman"/>
          <w:sz w:val="20"/>
          <w:szCs w:val="20"/>
          <w:lang w:eastAsia="ru-RU"/>
        </w:rPr>
        <w:t>с</w:t>
      </w:r>
      <w:r w:rsidRPr="009E1A20">
        <w:rPr>
          <w:rFonts w:ascii="Times New Roman" w:hAnsi="Times New Roman"/>
          <w:sz w:val="20"/>
          <w:szCs w:val="20"/>
          <w:lang w:eastAsia="ru-RU"/>
        </w:rPr>
        <w:t xml:space="preserve"> 01.0</w:t>
      </w:r>
      <w:r w:rsidR="00FD4117" w:rsidRPr="009E1A20">
        <w:rPr>
          <w:rFonts w:ascii="Times New Roman" w:hAnsi="Times New Roman"/>
          <w:sz w:val="20"/>
          <w:szCs w:val="20"/>
          <w:lang w:eastAsia="ru-RU"/>
        </w:rPr>
        <w:t>4</w:t>
      </w:r>
      <w:r w:rsidRPr="009E1A20">
        <w:rPr>
          <w:rFonts w:ascii="Times New Roman" w:hAnsi="Times New Roman"/>
          <w:sz w:val="20"/>
          <w:szCs w:val="20"/>
          <w:lang w:eastAsia="ru-RU"/>
        </w:rPr>
        <w:t>.201</w:t>
      </w:r>
      <w:r w:rsidR="00FD4117" w:rsidRPr="009E1A20">
        <w:rPr>
          <w:rFonts w:ascii="Times New Roman" w:hAnsi="Times New Roman"/>
          <w:sz w:val="20"/>
          <w:szCs w:val="20"/>
          <w:lang w:eastAsia="ru-RU"/>
        </w:rPr>
        <w:t>7</w:t>
      </w:r>
      <w:r w:rsidRPr="009E1A20">
        <w:rPr>
          <w:rFonts w:ascii="Times New Roman" w:hAnsi="Times New Roman"/>
          <w:sz w:val="20"/>
          <w:szCs w:val="20"/>
          <w:lang w:eastAsia="ru-RU"/>
        </w:rPr>
        <w:t>-31.</w:t>
      </w:r>
      <w:r w:rsidR="00A965FF" w:rsidRPr="009E1A20">
        <w:rPr>
          <w:rFonts w:ascii="Times New Roman" w:hAnsi="Times New Roman"/>
          <w:sz w:val="20"/>
          <w:szCs w:val="20"/>
          <w:lang w:eastAsia="ru-RU"/>
        </w:rPr>
        <w:t>12</w:t>
      </w:r>
      <w:r w:rsidRPr="009E1A20">
        <w:rPr>
          <w:rFonts w:ascii="Times New Roman" w:hAnsi="Times New Roman"/>
          <w:sz w:val="20"/>
          <w:szCs w:val="20"/>
          <w:lang w:eastAsia="ru-RU"/>
        </w:rPr>
        <w:t>.201</w:t>
      </w:r>
      <w:r w:rsidR="00FD4117" w:rsidRPr="009E1A20">
        <w:rPr>
          <w:rFonts w:ascii="Times New Roman" w:hAnsi="Times New Roman"/>
          <w:sz w:val="20"/>
          <w:szCs w:val="20"/>
          <w:lang w:eastAsia="ru-RU"/>
        </w:rPr>
        <w:t>7</w:t>
      </w:r>
      <w:r w:rsidR="00A965FF" w:rsidRPr="009E1A20">
        <w:rPr>
          <w:rFonts w:ascii="Times New Roman" w:hAnsi="Times New Roman"/>
          <w:sz w:val="20"/>
          <w:szCs w:val="20"/>
          <w:lang w:eastAsia="ru-RU"/>
        </w:rPr>
        <w:t>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3.2. Срок оказания услуг может быть продлен </w:t>
      </w:r>
      <w:r w:rsidR="00A965FF" w:rsidRPr="009E1A20">
        <w:rPr>
          <w:rFonts w:ascii="Times New Roman" w:hAnsi="Times New Roman"/>
          <w:sz w:val="20"/>
          <w:szCs w:val="20"/>
          <w:lang w:eastAsia="ru-RU"/>
        </w:rPr>
        <w:t>в случае,</w:t>
      </w:r>
      <w:r w:rsidRPr="009E1A20">
        <w:rPr>
          <w:rFonts w:ascii="Times New Roman" w:hAnsi="Times New Roman"/>
          <w:sz w:val="20"/>
          <w:szCs w:val="20"/>
          <w:lang w:eastAsia="ru-RU"/>
        </w:rPr>
        <w:t xml:space="preserve"> предусмотренном пунктом </w:t>
      </w:r>
      <w:r w:rsidR="00BC4AB2" w:rsidRPr="009E1A20">
        <w:rPr>
          <w:rFonts w:ascii="Times New Roman" w:hAnsi="Times New Roman"/>
          <w:sz w:val="20"/>
          <w:szCs w:val="20"/>
          <w:lang w:eastAsia="ru-RU"/>
        </w:rPr>
        <w:t>9</w:t>
      </w:r>
      <w:r w:rsidRPr="009E1A20">
        <w:rPr>
          <w:rFonts w:ascii="Times New Roman" w:hAnsi="Times New Roman"/>
          <w:sz w:val="20"/>
          <w:szCs w:val="20"/>
          <w:lang w:eastAsia="ru-RU"/>
        </w:rPr>
        <w:t>.3.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8" w:name="Par714"/>
      <w:bookmarkEnd w:id="38"/>
      <w:r w:rsidRPr="009E1A20">
        <w:rPr>
          <w:rFonts w:ascii="Times New Roman" w:hAnsi="Times New Roman"/>
          <w:b/>
          <w:sz w:val="20"/>
          <w:szCs w:val="20"/>
          <w:lang w:eastAsia="ru-RU"/>
        </w:rPr>
        <w:t xml:space="preserve">Статья 4. Порядок и сроки осуществления </w:t>
      </w:r>
      <w:proofErr w:type="gramStart"/>
      <w:r w:rsidRPr="009E1A20">
        <w:rPr>
          <w:rFonts w:ascii="Times New Roman" w:hAnsi="Times New Roman"/>
          <w:b/>
          <w:sz w:val="20"/>
          <w:szCs w:val="20"/>
          <w:lang w:eastAsia="ru-RU"/>
        </w:rPr>
        <w:t>приемки  Услуг</w:t>
      </w:r>
      <w:proofErr w:type="gramEnd"/>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9" w:name="Par716"/>
      <w:bookmarkEnd w:id="39"/>
      <w:r w:rsidRPr="009E1A20">
        <w:rPr>
          <w:rFonts w:ascii="Times New Roman" w:hAnsi="Times New Roman"/>
          <w:sz w:val="20"/>
          <w:szCs w:val="20"/>
          <w:lang w:eastAsia="ru-RU"/>
        </w:rPr>
        <w:t xml:space="preserve">4.1.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срока оказания Услуг (либо поэтапно в соответствии с Графиком оказания услуг (Приложение </w:t>
      </w:r>
      <w:r w:rsidR="00A965FF" w:rsidRPr="009E1A20">
        <w:rPr>
          <w:rFonts w:ascii="Times New Roman" w:hAnsi="Times New Roman"/>
          <w:sz w:val="20"/>
          <w:szCs w:val="20"/>
          <w:lang w:eastAsia="ru-RU"/>
        </w:rPr>
        <w:t>3 к Контракту</w:t>
      </w:r>
      <w:r w:rsidRPr="009E1A20">
        <w:rPr>
          <w:rFonts w:ascii="Times New Roman" w:hAnsi="Times New Roman"/>
          <w:sz w:val="20"/>
          <w:szCs w:val="20"/>
          <w:lang w:eastAsia="ru-RU"/>
        </w:rPr>
        <w:t>).</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4.2. После завершения оказания Услуг (отдельных этапов), предусмотренных Контрактом, Исполнитель письменно уведомляет Заказчика о факте оказания Услуг (отдельных этапов).</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4.3. Не позднее 1 (одного) рабочего дня, следующего за днем получения Заказчиком уведомления, указанного в пункте 4.2 Контракта, Исполнитель представляет Заказчику комплект отчетной документации: счет, счет-фактуру, акт предусмотренный Спецификацией, и Акт сдачи-</w:t>
      </w:r>
      <w:proofErr w:type="gramStart"/>
      <w:r w:rsidRPr="009E1A20">
        <w:rPr>
          <w:rFonts w:ascii="Times New Roman" w:hAnsi="Times New Roman"/>
          <w:sz w:val="20"/>
          <w:szCs w:val="20"/>
          <w:lang w:eastAsia="ru-RU"/>
        </w:rPr>
        <w:t>приемки  услуг</w:t>
      </w:r>
      <w:proofErr w:type="gramEnd"/>
      <w:r w:rsidRPr="009E1A20">
        <w:rPr>
          <w:rFonts w:ascii="Times New Roman" w:hAnsi="Times New Roman"/>
          <w:sz w:val="20"/>
          <w:szCs w:val="20"/>
          <w:lang w:eastAsia="ru-RU"/>
        </w:rPr>
        <w:t xml:space="preserve"> (Приложение 2 к Контракту), подписанный Исполнителем в  2 (двух) экземплярах.</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4.4. Не позднее 10 (десяти) дней после получения от Исполнителя документов, указанных в пункте 4.3 Контракта, Заказчик рассматривает результаты, осуществляет приемку Услуг (отдельных этапов) на предмет соответствия их объема и качества требованиям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w:t>
      </w:r>
      <w:proofErr w:type="gramStart"/>
      <w:r w:rsidRPr="009E1A20">
        <w:rPr>
          <w:rFonts w:ascii="Times New Roman" w:hAnsi="Times New Roman"/>
          <w:sz w:val="20"/>
          <w:szCs w:val="20"/>
          <w:lang w:eastAsia="ru-RU"/>
        </w:rPr>
        <w:t>организацией  в</w:t>
      </w:r>
      <w:proofErr w:type="gramEnd"/>
      <w:r w:rsidRPr="009E1A20">
        <w:rPr>
          <w:rFonts w:ascii="Times New Roman" w:hAnsi="Times New Roman"/>
          <w:sz w:val="20"/>
          <w:szCs w:val="20"/>
          <w:lang w:eastAsia="ru-RU"/>
        </w:rPr>
        <w:t xml:space="preserve"> соответствии с законом о Контрактной системе.</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Контракту), один из которых направляет Исполнителю в порядке, предусмотренном в пункте 4.6.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4.8. Подписанный Заказчиком и Исполнителем Акт сдачи-приемки услуг (Приложение 2 к Контракту</w:t>
      </w:r>
      <w:proofErr w:type="gramStart"/>
      <w:r w:rsidRPr="009E1A20">
        <w:rPr>
          <w:rFonts w:ascii="Times New Roman" w:hAnsi="Times New Roman"/>
          <w:sz w:val="20"/>
          <w:szCs w:val="20"/>
          <w:lang w:eastAsia="ru-RU"/>
        </w:rPr>
        <w:t>),  и</w:t>
      </w:r>
      <w:proofErr w:type="gramEnd"/>
      <w:r w:rsidRPr="009E1A20">
        <w:rPr>
          <w:rFonts w:ascii="Times New Roman" w:hAnsi="Times New Roman"/>
          <w:sz w:val="20"/>
          <w:szCs w:val="20"/>
          <w:lang w:eastAsia="ru-RU"/>
        </w:rPr>
        <w:t xml:space="preserve"> предъявленный Исполнителем Заказчику счет на оплату Цены Контракта являются основанием для оплаты Исполнителю оказанных Услуг.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9E1A20">
        <w:rPr>
          <w:rFonts w:ascii="Times New Roman" w:hAnsi="Times New Roman"/>
          <w:b/>
          <w:sz w:val="20"/>
          <w:szCs w:val="20"/>
          <w:lang w:eastAsia="ru-RU"/>
        </w:rPr>
        <w:t>Статья 5. Права и обязанности Сторон</w:t>
      </w:r>
    </w:p>
    <w:p w:rsidR="003C712C" w:rsidRPr="009E1A20"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9E1A20" w:rsidRDefault="0025544C" w:rsidP="0025544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 Заказчик вправе:</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5.1.3. Запрашивать у Исполнителя информацию о ходе оказываемых Услуг.</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5.1.4. Осуществлять контроль за качеством, порядком и сроками оказания Услуг.</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5544C" w:rsidRPr="009E1A20" w:rsidRDefault="0025544C" w:rsidP="0025544C">
      <w:pPr>
        <w:autoSpaceDE w:val="0"/>
        <w:autoSpaceDN w:val="0"/>
        <w:adjustRightInd w:val="0"/>
        <w:spacing w:after="0" w:line="240" w:lineRule="auto"/>
        <w:ind w:firstLine="540"/>
        <w:jc w:val="both"/>
        <w:rPr>
          <w:rFonts w:ascii="Times New Roman" w:hAnsi="Times New Roman"/>
          <w:i/>
          <w:sz w:val="20"/>
          <w:szCs w:val="20"/>
          <w:lang w:eastAsia="ru-RU"/>
        </w:rPr>
      </w:pPr>
      <w:r w:rsidRPr="009E1A20">
        <w:rPr>
          <w:rFonts w:ascii="Times New Roman" w:hAnsi="Times New Roman"/>
          <w:i/>
          <w:sz w:val="20"/>
          <w:szCs w:val="20"/>
          <w:lang w:eastAsia="ru-RU"/>
        </w:rPr>
        <w:t>5.1.7. Принять решение об одностороннем отказе от исполнения Контракта в соответствии положениями</w:t>
      </w:r>
      <w:hyperlink r:id="rId14" w:history="1">
        <w:r w:rsidRPr="009E1A20">
          <w:rPr>
            <w:rFonts w:ascii="Times New Roman" w:hAnsi="Times New Roman"/>
            <w:i/>
            <w:sz w:val="20"/>
            <w:szCs w:val="20"/>
            <w:lang w:eastAsia="ru-RU"/>
          </w:rPr>
          <w:t xml:space="preserve"> статьи 95</w:t>
        </w:r>
      </w:hyperlink>
      <w:r w:rsidRPr="009E1A20">
        <w:rPr>
          <w:rFonts w:ascii="Times New Roman" w:hAnsi="Times New Roman"/>
          <w:i/>
          <w:sz w:val="20"/>
          <w:szCs w:val="20"/>
          <w:lang w:eastAsia="ru-RU"/>
        </w:rPr>
        <w:t xml:space="preserve"> Закона о Контрактной системе (</w:t>
      </w:r>
      <w:r w:rsidRPr="009E1A20">
        <w:rPr>
          <w:rFonts w:ascii="Times New Roman" w:hAnsi="Times New Roman"/>
          <w:b/>
          <w:i/>
          <w:sz w:val="20"/>
          <w:szCs w:val="20"/>
          <w:lang w:eastAsia="ru-RU"/>
        </w:rPr>
        <w:t>Указывается по усмотрению Заказчика).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5.1.8. По соглашению с Исполнителем изменить существенные условия Контракта в случаях, установленных Законом о Контрактной системе.</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5.1.9. Привлекать экспертов, экспертные организации для проверки соответствия качества оказываемых Услуг требованиям, установленным Контрактом.</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5.1.10. Пользоваться иными правами, предусмотренными законодательством Российской Федерации и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 5.2. Заказчик обязан:</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5.2.3. Своевременно оплатить надлежащим образом оказанные Услуги в соответствии с Контрактом.</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5.2.5. Не позднее 5 (пяти)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 </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5.2.9. Обеспечить конфиденциальность информации, предоставленной Исполнителем в ходе исполнения обязательств по Контракту.</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5.2.10. Обеспечить контроль за исполнением Контракта, в том числе на отдельных этапах его исполнения</w:t>
      </w:r>
      <w:r w:rsidR="00565654" w:rsidRPr="009E1A20">
        <w:rPr>
          <w:rFonts w:ascii="Times New Roman" w:hAnsi="Times New Roman"/>
          <w:sz w:val="20"/>
          <w:szCs w:val="20"/>
          <w:lang w:eastAsia="ru-RU"/>
        </w:rPr>
        <w:t>.</w:t>
      </w:r>
      <w:r w:rsidRPr="009E1A20">
        <w:rPr>
          <w:rFonts w:ascii="Times New Roman" w:hAnsi="Times New Roman"/>
          <w:sz w:val="20"/>
          <w:szCs w:val="20"/>
          <w:lang w:eastAsia="ru-RU"/>
        </w:rPr>
        <w:t xml:space="preserve"> </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9E1A20">
        <w:rPr>
          <w:rFonts w:ascii="Times New Roman" w:hAnsi="Times New Roman"/>
          <w:sz w:val="20"/>
          <w:szCs w:val="20"/>
          <w:lang w:eastAsia="ru-RU"/>
        </w:rPr>
        <w:t xml:space="preserve">5.2.12. </w:t>
      </w:r>
      <w:r w:rsidRPr="009E1A20">
        <w:rPr>
          <w:rFonts w:ascii="Times New Roman" w:hAnsi="Times New Roman"/>
          <w:i/>
          <w:sz w:val="20"/>
          <w:szCs w:val="20"/>
          <w:lang w:eastAsia="ru-RU"/>
        </w:rPr>
        <w:t xml:space="preserve">В случае принятия решения об одностороннем отказе от исполнения Контракта в течение 1 (одного) дня, следующего за датой принятия этого решения, направить </w:t>
      </w:r>
      <w:r w:rsidR="00565654" w:rsidRPr="009E1A20">
        <w:rPr>
          <w:rFonts w:ascii="Times New Roman" w:hAnsi="Times New Roman"/>
          <w:i/>
          <w:sz w:val="20"/>
          <w:szCs w:val="20"/>
          <w:lang w:eastAsia="ru-RU"/>
        </w:rPr>
        <w:t>указанное</w:t>
      </w:r>
      <w:r w:rsidRPr="009E1A20">
        <w:rPr>
          <w:rFonts w:ascii="Times New Roman" w:hAnsi="Times New Roman"/>
          <w:i/>
          <w:sz w:val="20"/>
          <w:szCs w:val="20"/>
          <w:lang w:eastAsia="ru-RU"/>
        </w:rPr>
        <w:t xml:space="preserve"> решение Исполнителю по почте заказным письмом с уведомлением о вручении по адресу Заказчика, указанному в статье 14 Контракта, а также посредством факсимильной связи, либо по адресу электронной почты.</w:t>
      </w:r>
      <w:r w:rsidRPr="009E1A20">
        <w:rPr>
          <w:rFonts w:ascii="Times New Roman" w:hAnsi="Times New Roman"/>
          <w:sz w:val="20"/>
          <w:szCs w:val="20"/>
          <w:lang w:eastAsia="ru-RU"/>
        </w:rPr>
        <w:t xml:space="preserve"> </w:t>
      </w:r>
      <w:r w:rsidRPr="009E1A20">
        <w:rPr>
          <w:rFonts w:ascii="Times New Roman" w:hAnsi="Times New Roman"/>
          <w:b/>
          <w:i/>
          <w:sz w:val="20"/>
          <w:szCs w:val="20"/>
          <w:lang w:eastAsia="ru-RU"/>
        </w:rPr>
        <w:t xml:space="preserve">(Указывается, если право принятия решения об одностороннем отказе от исполнения Контракта Сторонами </w:t>
      </w:r>
      <w:r w:rsidRPr="009E1A20">
        <w:rPr>
          <w:rFonts w:ascii="Times New Roman" w:hAnsi="Times New Roman"/>
          <w:b/>
          <w:i/>
          <w:sz w:val="20"/>
          <w:szCs w:val="20"/>
          <w:lang w:eastAsia="ru-RU"/>
        </w:rPr>
        <w:lastRenderedPageBreak/>
        <w:t>предусмотрено Контрактом).</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5.2.13. Исполнять иные обязанности, предусмотренные законодательством Российской Федерации и условиями Контракта. </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5.3. Исполнитель вправе:</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9E1A20">
          <w:rPr>
            <w:rFonts w:ascii="Times New Roman" w:hAnsi="Times New Roman"/>
            <w:sz w:val="20"/>
            <w:szCs w:val="20"/>
            <w:lang w:eastAsia="ru-RU"/>
          </w:rPr>
          <w:t>пункте 4.3</w:t>
        </w:r>
      </w:hyperlink>
      <w:r w:rsidRPr="009E1A20">
        <w:rPr>
          <w:rFonts w:ascii="Times New Roman" w:hAnsi="Times New Roman"/>
          <w:sz w:val="20"/>
          <w:szCs w:val="20"/>
          <w:lang w:eastAsia="ru-RU"/>
        </w:rPr>
        <w:t>.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5.3.2. Требовать своевременной оплаты оказанных Услуг в соответствии с      пунктом </w:t>
      </w:r>
      <w:hyperlink w:anchor="Par704" w:history="1">
        <w:r w:rsidRPr="009E1A20">
          <w:rPr>
            <w:rFonts w:ascii="Times New Roman" w:hAnsi="Times New Roman"/>
            <w:sz w:val="20"/>
            <w:szCs w:val="20"/>
            <w:lang w:eastAsia="ru-RU"/>
          </w:rPr>
          <w:t>2.9.</w:t>
        </w:r>
      </w:hyperlink>
      <w:r w:rsidRPr="009E1A20">
        <w:rPr>
          <w:rFonts w:ascii="Times New Roman" w:hAnsi="Times New Roman"/>
          <w:sz w:val="20"/>
          <w:szCs w:val="20"/>
          <w:lang w:eastAsia="ru-RU"/>
        </w:rPr>
        <w:t xml:space="preserve">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9E1A20">
        <w:rPr>
          <w:rFonts w:ascii="Times New Roman" w:hAnsi="Times New Roman"/>
          <w:i/>
          <w:sz w:val="20"/>
          <w:szCs w:val="20"/>
          <w:lang w:eastAsia="ru-RU"/>
        </w:rPr>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9E1A20">
        <w:rPr>
          <w:rFonts w:ascii="Times New Roman" w:hAnsi="Times New Roman"/>
          <w:i/>
          <w:sz w:val="20"/>
          <w:szCs w:val="20"/>
          <w:lang w:eastAsia="ru-RU"/>
        </w:rPr>
        <w:t xml:space="preserve">Привлечение соисполнителей не влечет изменение Цены Контракта и/или объемов Услуг по настоящему Контракту. Перечень Услуг, оказанных соисполнителями, и их стоимость Исполнитель указывает в отчетной </w:t>
      </w:r>
      <w:hyperlink w:anchor="Par1019" w:history="1">
        <w:r w:rsidRPr="009E1A20">
          <w:rPr>
            <w:rFonts w:ascii="Times New Roman" w:hAnsi="Times New Roman"/>
            <w:i/>
            <w:sz w:val="20"/>
            <w:szCs w:val="20"/>
            <w:lang w:eastAsia="ru-RU"/>
          </w:rPr>
          <w:t>документации</w:t>
        </w:r>
      </w:hyperlink>
      <w:r w:rsidRPr="009E1A20">
        <w:rPr>
          <w:rFonts w:ascii="Times New Roman" w:hAnsi="Times New Roman"/>
          <w:i/>
          <w:sz w:val="20"/>
          <w:szCs w:val="20"/>
          <w:lang w:eastAsia="ru-RU"/>
        </w:rPr>
        <w:t>, представляемой Заказчику по результатам оказания Услуг в порядке, установленном настоящим Контрактом. (</w:t>
      </w:r>
      <w:r w:rsidRPr="009E1A20">
        <w:rPr>
          <w:rFonts w:ascii="Times New Roman" w:hAnsi="Times New Roman"/>
          <w:b/>
          <w:i/>
          <w:sz w:val="20"/>
          <w:szCs w:val="20"/>
          <w:lang w:eastAsia="ru-RU"/>
        </w:rPr>
        <w:t>Указывается по усмотрению Заказчика).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5.3.5. Получать от Заказчика содействие при оказании Услуг в соответствии с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5.3.6. Пользоваться иными правами, предусмотренными законодательством Российской Федерации и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 Исполнитель обязан:</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0" w:name="Par758"/>
      <w:bookmarkEnd w:id="40"/>
      <w:r w:rsidRPr="009E1A20">
        <w:rPr>
          <w:rFonts w:ascii="Times New Roman" w:hAnsi="Times New Roman"/>
          <w:sz w:val="20"/>
          <w:szCs w:val="20"/>
          <w:lang w:eastAsia="ru-RU"/>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1" w:name="Par760"/>
      <w:bookmarkEnd w:id="41"/>
      <w:r w:rsidRPr="009E1A20">
        <w:rPr>
          <w:rFonts w:ascii="Times New Roman" w:hAnsi="Times New Roman"/>
          <w:sz w:val="20"/>
          <w:szCs w:val="20"/>
          <w:lang w:eastAsia="ru-RU"/>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9E1A20">
        <w:rPr>
          <w:rFonts w:ascii="Times New Roman" w:hAnsi="Times New Roman"/>
          <w:sz w:val="20"/>
          <w:szCs w:val="20"/>
          <w:lang w:eastAsia="ru-RU"/>
        </w:rPr>
        <w:br/>
        <w:t>3 (трех) рабочих дней после приостановления оказания Услуг.</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5.4.6. Предоставить обеспечение исполнения Контракта в случаях, установленных Законом о Контрактной системе и Контрактом.</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5.4.9. В случае изменения банковского счета Исполнителя в течении 1 (одного)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Исполнителя, несет Исполнитель.</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5.4.10. Исполнять иные обязательства, предусмотренные законодательством Российской Федерации и условиями Контракта.</w:t>
      </w:r>
    </w:p>
    <w:p w:rsidR="0025544C" w:rsidRPr="009E1A20"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2" w:name="Par772"/>
      <w:bookmarkEnd w:id="42"/>
      <w:r w:rsidRPr="009E1A20">
        <w:rPr>
          <w:rFonts w:ascii="Times New Roman" w:hAnsi="Times New Roman"/>
          <w:b/>
          <w:sz w:val="20"/>
          <w:szCs w:val="20"/>
          <w:lang w:eastAsia="ru-RU"/>
        </w:rPr>
        <w:t>Статья 6. Гарантии</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6.1. Исполнитель гарантирует качество оказания Услуг в соответствии с требованиями, указанными в </w:t>
      </w:r>
      <w:hyperlink w:anchor="Par758" w:history="1">
        <w:r w:rsidRPr="009E1A20">
          <w:rPr>
            <w:rFonts w:ascii="Times New Roman" w:hAnsi="Times New Roman"/>
            <w:sz w:val="20"/>
            <w:szCs w:val="20"/>
            <w:lang w:eastAsia="ru-RU"/>
          </w:rPr>
          <w:t>5.4.3.</w:t>
        </w:r>
      </w:hyperlink>
      <w:r w:rsidRPr="009E1A20">
        <w:rPr>
          <w:rFonts w:ascii="Times New Roman" w:hAnsi="Times New Roman"/>
          <w:sz w:val="20"/>
          <w:szCs w:val="20"/>
          <w:lang w:eastAsia="ru-RU"/>
        </w:rPr>
        <w:t xml:space="preserve"> Контракта.</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Услуг,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w:t>
      </w:r>
      <w:r w:rsidRPr="009E1A20">
        <w:rPr>
          <w:rFonts w:ascii="Times New Roman" w:hAnsi="Times New Roman"/>
          <w:sz w:val="20"/>
          <w:szCs w:val="20"/>
          <w:lang w:eastAsia="ru-RU"/>
        </w:rPr>
        <w:lastRenderedPageBreak/>
        <w:t xml:space="preserve">Российской Федерации, в течение всего срока исполнения Контракта. </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43" w:name="Par775"/>
      <w:bookmarkEnd w:id="43"/>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9E1A20">
        <w:rPr>
          <w:rFonts w:ascii="Times New Roman" w:hAnsi="Times New Roman"/>
          <w:b/>
          <w:sz w:val="20"/>
          <w:szCs w:val="20"/>
          <w:lang w:eastAsia="ru-RU"/>
        </w:rPr>
        <w:t>Статья 7. Ответственность Сторон</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7.1. За неисполнение или ненадлежащее исполнение своих обязательств, установленных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Стороны несут ответственность в соответствии с законодате</w:t>
      </w:r>
      <w:r w:rsidR="00BC4AB2" w:rsidRPr="009E1A20">
        <w:rPr>
          <w:rFonts w:ascii="Times New Roman" w:eastAsia="Calibri" w:hAnsi="Times New Roman"/>
          <w:sz w:val="20"/>
          <w:szCs w:val="20"/>
        </w:rPr>
        <w:t>льством Российской Федерации и Контрактом</w:t>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9E1A20">
        <w:rPr>
          <w:rFonts w:ascii="Times New Roman" w:eastAsia="Calibri" w:hAnsi="Times New Roman"/>
          <w:sz w:val="20"/>
          <w:szCs w:val="20"/>
        </w:rPr>
        <w:t xml:space="preserve">7.2. В случае просрочки исполнения </w:t>
      </w:r>
      <w:r w:rsidRPr="009E1A20">
        <w:rPr>
          <w:rFonts w:ascii="Times New Roman" w:eastAsia="Calibri" w:hAnsi="Times New Roman"/>
          <w:b/>
          <w:sz w:val="20"/>
          <w:szCs w:val="20"/>
        </w:rPr>
        <w:t>Заказчиком</w:t>
      </w:r>
      <w:r w:rsidRPr="009E1A20">
        <w:rPr>
          <w:rFonts w:ascii="Times New Roman" w:eastAsia="Calibri" w:hAnsi="Times New Roman"/>
          <w:sz w:val="20"/>
          <w:szCs w:val="20"/>
        </w:rPr>
        <w:t xml:space="preserve"> обязательства, предусмотренного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w:t>
      </w:r>
      <w:r w:rsidRPr="009E1A20">
        <w:rPr>
          <w:rFonts w:ascii="Times New Roman" w:eastAsia="Calibri" w:hAnsi="Times New Roman"/>
          <w:b/>
          <w:sz w:val="20"/>
          <w:szCs w:val="20"/>
        </w:rPr>
        <w:t>Поставщик</w:t>
      </w:r>
      <w:r w:rsidRPr="009E1A20">
        <w:rPr>
          <w:rFonts w:ascii="Times New Roman" w:eastAsia="Calibri" w:hAnsi="Times New Roman"/>
          <w:sz w:val="20"/>
          <w:szCs w:val="20"/>
        </w:rPr>
        <w:t xml:space="preserve"> вправе потребовать уплату пени.  </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Пеня начисляется за каждый день просрочки исполнения обязательства, предусмотренного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начиная со дня, следующего после дня истечения установленного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В случае неисполнения или ненадлежащего исполнения </w:t>
      </w:r>
      <w:r w:rsidRPr="009E1A20">
        <w:rPr>
          <w:rFonts w:ascii="Times New Roman" w:eastAsia="Calibri" w:hAnsi="Times New Roman"/>
          <w:b/>
          <w:sz w:val="20"/>
          <w:szCs w:val="20"/>
        </w:rPr>
        <w:t>Заказчиком</w:t>
      </w:r>
      <w:r w:rsidRPr="009E1A20">
        <w:rPr>
          <w:rFonts w:ascii="Times New Roman" w:eastAsia="Calibri" w:hAnsi="Times New Roman"/>
          <w:sz w:val="20"/>
          <w:szCs w:val="20"/>
        </w:rPr>
        <w:t xml:space="preserve">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за исключением просрочки исполнения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w:t>
      </w:r>
      <w:r w:rsidRPr="009E1A20">
        <w:rPr>
          <w:rFonts w:ascii="Times New Roman" w:eastAsia="Calibri" w:hAnsi="Times New Roman"/>
          <w:b/>
          <w:sz w:val="20"/>
          <w:szCs w:val="20"/>
        </w:rPr>
        <w:t>Поставщик</w:t>
      </w:r>
      <w:r w:rsidRPr="009E1A20">
        <w:rPr>
          <w:rFonts w:ascii="Times New Roman" w:eastAsia="Calibri" w:hAnsi="Times New Roman"/>
          <w:sz w:val="20"/>
          <w:szCs w:val="20"/>
        </w:rPr>
        <w:t xml:space="preserve"> вправе начислить штраф в размере 2,5 (Две целых пять десятых процента),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7.3. В случае просрочки исполнения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обязательства, предусмотренного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w:t>
      </w:r>
      <w:r w:rsidRPr="009E1A20">
        <w:rPr>
          <w:rFonts w:ascii="Times New Roman" w:eastAsia="Calibri" w:hAnsi="Times New Roman"/>
          <w:b/>
          <w:sz w:val="20"/>
          <w:szCs w:val="20"/>
        </w:rPr>
        <w:t>Поставщик</w:t>
      </w:r>
      <w:r w:rsidRPr="009E1A20">
        <w:rPr>
          <w:rFonts w:ascii="Times New Roman" w:eastAsia="Calibri" w:hAnsi="Times New Roman"/>
          <w:sz w:val="20"/>
          <w:szCs w:val="20"/>
        </w:rPr>
        <w:t xml:space="preserve"> оплачивает </w:t>
      </w:r>
      <w:r w:rsidRPr="009E1A20">
        <w:rPr>
          <w:rFonts w:ascii="Times New Roman" w:eastAsia="Calibri" w:hAnsi="Times New Roman"/>
          <w:b/>
          <w:sz w:val="20"/>
          <w:szCs w:val="20"/>
        </w:rPr>
        <w:t>Заказчику</w:t>
      </w:r>
      <w:r w:rsidRPr="009E1A20">
        <w:rPr>
          <w:rFonts w:ascii="Times New Roman" w:eastAsia="Calibri" w:hAnsi="Times New Roman"/>
          <w:sz w:val="20"/>
          <w:szCs w:val="20"/>
        </w:rPr>
        <w:t xml:space="preserve"> пеню. Пеня начисляется за каждый день просрочки исполнения обязательства, предусмотренного </w:t>
      </w:r>
      <w:r w:rsidR="006702EE"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начиная со дня, следующего после дня истечения установленного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срока исполнения обязательства.</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 xml:space="preserve">, уменьшенной на сумму, пропорциональную объему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и фактически исполненных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и определяется по формуле: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П = (Ц - В) x С,</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где: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Ц - цена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В - стоимость фактически исполненного в установленный срок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обязательства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 xml:space="preserve">, определяемая на основании документа о приемке Товара, в том числе отдельных этапов исполнения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С - размер ставки.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Размер ставки определяется по формуле: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9E1A20"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9E1A20">
        <w:rPr>
          <w:rFonts w:ascii="Times New Roman" w:eastAsia="Calibri" w:hAnsi="Times New Roman"/>
          <w:noProof/>
          <w:position w:val="-14"/>
          <w:sz w:val="20"/>
          <w:szCs w:val="20"/>
          <w:lang w:eastAsia="ru-RU"/>
        </w:rPr>
        <w:drawing>
          <wp:inline distT="0" distB="0" distL="0" distR="0" wp14:anchorId="73A81B25" wp14:editId="1326569A">
            <wp:extent cx="996315" cy="25908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996315" cy="259080"/>
                    </a:xfrm>
                    <a:prstGeom prst="rect">
                      <a:avLst/>
                    </a:prstGeom>
                    <a:noFill/>
                    <a:ln w="9525">
                      <a:noFill/>
                      <a:miter lim="800000"/>
                      <a:headEnd/>
                      <a:tailEnd/>
                    </a:ln>
                  </pic:spPr>
                </pic:pic>
              </a:graphicData>
            </a:graphic>
          </wp:inline>
        </w:drawing>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где: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noProof/>
          <w:position w:val="-14"/>
          <w:sz w:val="20"/>
          <w:szCs w:val="20"/>
          <w:lang w:eastAsia="ru-RU"/>
        </w:rPr>
        <w:drawing>
          <wp:inline distT="0" distB="0" distL="0" distR="0" wp14:anchorId="40D504AC" wp14:editId="47211333">
            <wp:extent cx="259080" cy="259080"/>
            <wp:effectExtent l="0" t="0" r="762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9E1A20">
        <w:rPr>
          <w:rFonts w:ascii="Times New Roman" w:eastAsia="Calibri" w:hAnsi="Times New Roman"/>
          <w:sz w:val="20"/>
          <w:szCs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ДП - количество дней просрочки.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Коэффициент </w:t>
      </w:r>
      <w:proofErr w:type="gramStart"/>
      <w:r w:rsidRPr="009E1A20">
        <w:rPr>
          <w:rFonts w:ascii="Times New Roman" w:eastAsia="Calibri" w:hAnsi="Times New Roman"/>
          <w:sz w:val="20"/>
          <w:szCs w:val="20"/>
        </w:rPr>
        <w:t>К</w:t>
      </w:r>
      <w:proofErr w:type="gramEnd"/>
      <w:r w:rsidRPr="009E1A20">
        <w:rPr>
          <w:rFonts w:ascii="Times New Roman" w:eastAsia="Calibri" w:hAnsi="Times New Roman"/>
          <w:sz w:val="20"/>
          <w:szCs w:val="20"/>
        </w:rPr>
        <w:t xml:space="preserve"> определяется по формуле: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9E1A20"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9E1A20">
        <w:rPr>
          <w:rFonts w:ascii="Times New Roman" w:eastAsia="Calibri" w:hAnsi="Times New Roman"/>
          <w:noProof/>
          <w:position w:val="-28"/>
          <w:sz w:val="20"/>
          <w:szCs w:val="20"/>
          <w:lang w:eastAsia="ru-RU"/>
        </w:rPr>
        <w:drawing>
          <wp:inline distT="0" distB="0" distL="0" distR="0" wp14:anchorId="5AEA67C3" wp14:editId="6D9B94AE">
            <wp:extent cx="1187450" cy="42291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187450" cy="422910"/>
                    </a:xfrm>
                    <a:prstGeom prst="rect">
                      <a:avLst/>
                    </a:prstGeom>
                    <a:noFill/>
                    <a:ln w="9525">
                      <a:noFill/>
                      <a:miter lim="800000"/>
                      <a:headEnd/>
                      <a:tailEnd/>
                    </a:ln>
                  </pic:spPr>
                </pic:pic>
              </a:graphicData>
            </a:graphic>
          </wp:inline>
        </w:drawing>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где:</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ДП - количество дней просрочки;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ДК - срок исполнения обязательства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 xml:space="preserve"> (количество дней).</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lastRenderedPageBreak/>
        <w:t xml:space="preserve">За ненадлежащее исполнение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за исключением просрочки исполнения обязательств (в том числе гарантийного обязательства),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устанавливается штраф в размере 10 (Десять процентов), определенном согласно постановлению № 1063.</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7.4. В случае неисполнения или ненадлежащего исполнения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обязательств, предусмотренных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xml:space="preserve">, </w:t>
      </w:r>
      <w:r w:rsidRPr="009E1A20">
        <w:rPr>
          <w:rFonts w:ascii="Times New Roman" w:eastAsia="Calibri" w:hAnsi="Times New Roman"/>
          <w:b/>
          <w:sz w:val="20"/>
          <w:szCs w:val="20"/>
        </w:rPr>
        <w:t>Заказчик</w:t>
      </w:r>
      <w:r w:rsidRPr="009E1A20">
        <w:rPr>
          <w:rFonts w:ascii="Times New Roman" w:eastAsia="Calibri" w:hAnsi="Times New Roman"/>
          <w:sz w:val="20"/>
          <w:szCs w:val="20"/>
        </w:rPr>
        <w:t xml:space="preserve"> производит оплату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 xml:space="preserve"> за вычетом соответствующего размера неустойки (штрафа, пеней).  </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7.5. В случае, если </w:t>
      </w:r>
      <w:r w:rsidRPr="009E1A20">
        <w:rPr>
          <w:rFonts w:ascii="Times New Roman" w:eastAsia="Calibri" w:hAnsi="Times New Roman"/>
          <w:b/>
          <w:sz w:val="20"/>
          <w:szCs w:val="20"/>
        </w:rPr>
        <w:t>Заказчик</w:t>
      </w:r>
      <w:r w:rsidRPr="009E1A20">
        <w:rPr>
          <w:rFonts w:ascii="Times New Roman" w:eastAsia="Calibri" w:hAnsi="Times New Roman"/>
          <w:sz w:val="20"/>
          <w:szCs w:val="20"/>
        </w:rPr>
        <w:t xml:space="preserve"> понес убытки вследствие ненадлежащего исполнения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своих обязательств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 xml:space="preserve">, </w:t>
      </w:r>
      <w:r w:rsidRPr="009E1A20">
        <w:rPr>
          <w:rFonts w:ascii="Times New Roman" w:eastAsia="Calibri" w:hAnsi="Times New Roman"/>
          <w:b/>
          <w:sz w:val="20"/>
          <w:szCs w:val="20"/>
        </w:rPr>
        <w:t>Поставщик</w:t>
      </w:r>
      <w:r w:rsidRPr="009E1A20">
        <w:rPr>
          <w:rFonts w:ascii="Times New Roman" w:eastAsia="Calibri" w:hAnsi="Times New Roman"/>
          <w:sz w:val="20"/>
          <w:szCs w:val="20"/>
        </w:rPr>
        <w:t xml:space="preserve"> обязан возместить такие убытки независимо от уплаты неустойки.</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7.6. Оплата Стороной неустойки (штрафа, пеней) и возмещение убытков не освобождает её от исполнения обязательств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7.7. Стороны освобождаются от уплаты неустойки (штрафа, пеней), если </w:t>
      </w:r>
      <w:proofErr w:type="gramStart"/>
      <w:r w:rsidRPr="009E1A20">
        <w:rPr>
          <w:rFonts w:ascii="Times New Roman" w:eastAsia="Calibri" w:hAnsi="Times New Roman"/>
          <w:sz w:val="20"/>
          <w:szCs w:val="20"/>
        </w:rPr>
        <w:t>докажут</w:t>
      </w:r>
      <w:proofErr w:type="gramEnd"/>
      <w:r w:rsidRPr="009E1A20">
        <w:rPr>
          <w:rFonts w:ascii="Times New Roman" w:eastAsia="Calibri" w:hAnsi="Times New Roman"/>
          <w:sz w:val="20"/>
          <w:szCs w:val="20"/>
        </w:rPr>
        <w:t xml:space="preserve"> что неисполнение или ненадлежащее исполнение обязательства, предусмотренного </w:t>
      </w:r>
      <w:r w:rsidR="00BC4AB2" w:rsidRPr="009E1A20">
        <w:rPr>
          <w:rFonts w:ascii="Times New Roman" w:eastAsia="Calibri" w:hAnsi="Times New Roman"/>
          <w:sz w:val="20"/>
          <w:szCs w:val="20"/>
        </w:rPr>
        <w:t>Контрактом</w:t>
      </w:r>
      <w:r w:rsidRPr="009E1A20">
        <w:rPr>
          <w:rFonts w:ascii="Times New Roman" w:eastAsia="Calibri" w:hAnsi="Times New Roman"/>
          <w:sz w:val="20"/>
          <w:szCs w:val="20"/>
        </w:rPr>
        <w:t>, произошло по вине другой Стороны или вследствие непреодолимой силы.</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7.8. В случае расторжения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 xml:space="preserve"> в связи с ненадлежащим исполнением </w:t>
      </w:r>
      <w:r w:rsidRPr="009E1A20">
        <w:rPr>
          <w:rFonts w:ascii="Times New Roman" w:eastAsia="Calibri" w:hAnsi="Times New Roman"/>
          <w:b/>
          <w:sz w:val="20"/>
          <w:szCs w:val="20"/>
        </w:rPr>
        <w:t>Поставщиком</w:t>
      </w:r>
      <w:r w:rsidRPr="009E1A20">
        <w:rPr>
          <w:rFonts w:ascii="Times New Roman" w:eastAsia="Calibri" w:hAnsi="Times New Roman"/>
          <w:sz w:val="20"/>
          <w:szCs w:val="20"/>
        </w:rPr>
        <w:t xml:space="preserve"> своих обязательств (в том числе по соглашению Сторон) последний в течение 5 (</w:t>
      </w:r>
      <w:proofErr w:type="gramStart"/>
      <w:r w:rsidRPr="009E1A20">
        <w:rPr>
          <w:rFonts w:ascii="Times New Roman" w:eastAsia="Calibri" w:hAnsi="Times New Roman"/>
          <w:sz w:val="20"/>
          <w:szCs w:val="20"/>
        </w:rPr>
        <w:t>Пяти)  рабочих</w:t>
      </w:r>
      <w:proofErr w:type="gramEnd"/>
      <w:r w:rsidRPr="009E1A20">
        <w:rPr>
          <w:rFonts w:ascii="Times New Roman" w:eastAsia="Calibri" w:hAnsi="Times New Roman"/>
          <w:sz w:val="20"/>
          <w:szCs w:val="20"/>
        </w:rPr>
        <w:t xml:space="preserve"> дней с даты расторжения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 xml:space="preserve"> или подписания соглашения о расторжении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 xml:space="preserve"> уплачивает </w:t>
      </w:r>
      <w:r w:rsidRPr="009E1A20">
        <w:rPr>
          <w:rFonts w:ascii="Times New Roman" w:eastAsia="Calibri" w:hAnsi="Times New Roman"/>
          <w:b/>
          <w:sz w:val="20"/>
          <w:szCs w:val="20"/>
        </w:rPr>
        <w:t>Заказчику</w:t>
      </w:r>
      <w:r w:rsidRPr="009E1A20">
        <w:rPr>
          <w:rFonts w:ascii="Times New Roman" w:eastAsia="Calibri" w:hAnsi="Times New Roman"/>
          <w:sz w:val="20"/>
          <w:szCs w:val="20"/>
        </w:rPr>
        <w:t xml:space="preserve"> штраф в соответствии с пунктом 7.3. </w:t>
      </w:r>
      <w:r w:rsidR="00BC4AB2" w:rsidRPr="009E1A20">
        <w:rPr>
          <w:rFonts w:ascii="Times New Roman" w:eastAsia="Calibri" w:hAnsi="Times New Roman"/>
          <w:sz w:val="20"/>
          <w:szCs w:val="20"/>
        </w:rPr>
        <w:t>Контракта</w:t>
      </w:r>
      <w:r w:rsidRPr="009E1A20">
        <w:rPr>
          <w:rFonts w:ascii="Times New Roman" w:eastAsia="Calibri" w:hAnsi="Times New Roman"/>
          <w:sz w:val="20"/>
          <w:szCs w:val="20"/>
        </w:rPr>
        <w:t>.</w:t>
      </w:r>
    </w:p>
    <w:p w:rsidR="003C712C" w:rsidRPr="009E1A20"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9E1A20">
        <w:rPr>
          <w:rFonts w:ascii="Times New Roman" w:eastAsia="Calibri" w:hAnsi="Times New Roman"/>
          <w:sz w:val="20"/>
          <w:szCs w:val="20"/>
        </w:rPr>
        <w:t xml:space="preserve">7.9. Сторона, допустившая нарушение обязательств по </w:t>
      </w:r>
      <w:r w:rsidR="00BC4AB2" w:rsidRPr="009E1A20">
        <w:rPr>
          <w:rFonts w:ascii="Times New Roman" w:eastAsia="Calibri" w:hAnsi="Times New Roman"/>
          <w:sz w:val="20"/>
          <w:szCs w:val="20"/>
        </w:rPr>
        <w:t>контракту</w:t>
      </w:r>
      <w:r w:rsidRPr="009E1A20">
        <w:rPr>
          <w:rFonts w:ascii="Times New Roman" w:eastAsia="Calibri" w:hAnsi="Times New Roman"/>
          <w:sz w:val="20"/>
          <w:szCs w:val="20"/>
        </w:rPr>
        <w:t xml:space="preserve">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3C712C" w:rsidRPr="009E1A20" w:rsidRDefault="003C712C" w:rsidP="003C712C">
      <w:pPr>
        <w:widowControl w:val="0"/>
        <w:autoSpaceDE w:val="0"/>
        <w:autoSpaceDN w:val="0"/>
        <w:adjustRightInd w:val="0"/>
        <w:spacing w:after="0" w:line="240" w:lineRule="auto"/>
        <w:jc w:val="both"/>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9E1A20">
        <w:rPr>
          <w:rFonts w:ascii="Times New Roman" w:hAnsi="Times New Roman"/>
          <w:b/>
          <w:sz w:val="20"/>
          <w:szCs w:val="20"/>
          <w:lang w:eastAsia="ru-RU"/>
        </w:rPr>
        <w:t>Статья 8. Срок действия, порядок изменения и расторжения Контракта</w:t>
      </w:r>
    </w:p>
    <w:p w:rsidR="003C712C" w:rsidRPr="009E1A20" w:rsidRDefault="003C712C" w:rsidP="003C712C">
      <w:pPr>
        <w:widowControl w:val="0"/>
        <w:autoSpaceDE w:val="0"/>
        <w:autoSpaceDN w:val="0"/>
        <w:adjustRightInd w:val="0"/>
        <w:spacing w:after="0" w:line="240" w:lineRule="auto"/>
        <w:outlineLvl w:val="1"/>
        <w:rPr>
          <w:rFonts w:ascii="Times New Roman" w:hAnsi="Times New Roman"/>
          <w:b/>
          <w:sz w:val="20"/>
          <w:szCs w:val="20"/>
          <w:lang w:eastAsia="ru-RU"/>
        </w:rPr>
      </w:pPr>
    </w:p>
    <w:p w:rsidR="003C712C" w:rsidRPr="009E1A20" w:rsidRDefault="003C712C" w:rsidP="003C712C">
      <w:pPr>
        <w:autoSpaceDE w:val="0"/>
        <w:autoSpaceDN w:val="0"/>
        <w:spacing w:after="0" w:line="240" w:lineRule="auto"/>
        <w:ind w:firstLine="567"/>
        <w:rPr>
          <w:rFonts w:ascii="Times New Roman" w:eastAsia="Calibri" w:hAnsi="Times New Roman"/>
          <w:color w:val="000000"/>
          <w:sz w:val="20"/>
          <w:szCs w:val="20"/>
        </w:rPr>
      </w:pPr>
      <w:r w:rsidRPr="009E1A20">
        <w:rPr>
          <w:rFonts w:ascii="Times New Roman" w:eastAsia="Calibri" w:hAnsi="Times New Roman"/>
          <w:color w:val="000000"/>
          <w:sz w:val="20"/>
          <w:szCs w:val="20"/>
        </w:rPr>
        <w:t xml:space="preserve">8.1. </w:t>
      </w:r>
      <w:r w:rsidR="00A965FF" w:rsidRPr="009E1A20">
        <w:rPr>
          <w:rFonts w:ascii="Times New Roman" w:eastAsia="Calibri" w:hAnsi="Times New Roman"/>
          <w:color w:val="000000"/>
          <w:sz w:val="20"/>
          <w:szCs w:val="20"/>
        </w:rPr>
        <w:t>Контракт вступает</w:t>
      </w:r>
      <w:r w:rsidRPr="009E1A20">
        <w:rPr>
          <w:rFonts w:ascii="Times New Roman" w:eastAsia="Calibri" w:hAnsi="Times New Roman"/>
          <w:color w:val="000000"/>
          <w:sz w:val="20"/>
          <w:szCs w:val="20"/>
        </w:rPr>
        <w:t xml:space="preserve"> в силу со дня его подписания Сторонами, а при заключении Контракта по результатам проведения </w:t>
      </w:r>
      <w:r w:rsidR="00A965FF" w:rsidRPr="009E1A20">
        <w:rPr>
          <w:rFonts w:ascii="Times New Roman" w:eastAsia="Calibri" w:hAnsi="Times New Roman"/>
          <w:color w:val="000000"/>
          <w:sz w:val="20"/>
          <w:szCs w:val="20"/>
        </w:rPr>
        <w:t>запроса котировок в</w:t>
      </w:r>
      <w:r w:rsidRPr="009E1A20">
        <w:rPr>
          <w:rFonts w:ascii="Times New Roman" w:eastAsia="Calibri" w:hAnsi="Times New Roman"/>
          <w:i/>
          <w:iCs/>
          <w:color w:val="000000"/>
          <w:sz w:val="20"/>
          <w:szCs w:val="20"/>
        </w:rPr>
        <w:t xml:space="preserve"> </w:t>
      </w:r>
      <w:r w:rsidRPr="009E1A20">
        <w:rPr>
          <w:rFonts w:ascii="Times New Roman" w:eastAsia="Calibri" w:hAnsi="Times New Roman"/>
          <w:color w:val="000000"/>
          <w:sz w:val="20"/>
          <w:szCs w:val="20"/>
        </w:rPr>
        <w:t xml:space="preserve">соответствии с положениями частей 7, 8 статьи 70 </w:t>
      </w:r>
      <w:r w:rsidR="00565654" w:rsidRPr="009E1A20">
        <w:rPr>
          <w:rFonts w:ascii="Times New Roman" w:eastAsia="Calibri" w:hAnsi="Times New Roman"/>
          <w:color w:val="000000"/>
          <w:sz w:val="20"/>
          <w:szCs w:val="20"/>
        </w:rPr>
        <w:t>Закона о</w:t>
      </w:r>
      <w:r w:rsidRPr="009E1A20">
        <w:rPr>
          <w:rFonts w:ascii="Times New Roman" w:eastAsia="Calibri" w:hAnsi="Times New Roman"/>
          <w:color w:val="000000"/>
          <w:sz w:val="20"/>
          <w:szCs w:val="20"/>
        </w:rPr>
        <w:t xml:space="preserve"> Контрактной системе</w:t>
      </w:r>
      <w:r w:rsidRPr="009E1A20">
        <w:rPr>
          <w:rFonts w:ascii="Times New Roman" w:eastAsia="Calibri" w:hAnsi="Times New Roman"/>
          <w:i/>
          <w:iCs/>
          <w:color w:val="000000"/>
          <w:sz w:val="20"/>
          <w:szCs w:val="20"/>
        </w:rPr>
        <w:t>.</w:t>
      </w:r>
    </w:p>
    <w:p w:rsidR="003C712C" w:rsidRPr="009E1A20" w:rsidRDefault="003C712C" w:rsidP="003C712C">
      <w:pPr>
        <w:autoSpaceDE w:val="0"/>
        <w:autoSpaceDN w:val="0"/>
        <w:spacing w:after="0" w:line="240" w:lineRule="auto"/>
        <w:ind w:firstLine="567"/>
        <w:rPr>
          <w:rFonts w:ascii="Times New Roman" w:eastAsia="Calibri" w:hAnsi="Times New Roman"/>
          <w:color w:val="000000"/>
          <w:sz w:val="20"/>
          <w:szCs w:val="20"/>
        </w:rPr>
      </w:pPr>
      <w:r w:rsidRPr="009E1A20">
        <w:rPr>
          <w:rFonts w:ascii="Times New Roman" w:eastAsia="Calibri" w:hAnsi="Times New Roman"/>
          <w:color w:val="000000"/>
          <w:sz w:val="20"/>
          <w:szCs w:val="20"/>
        </w:rPr>
        <w:t xml:space="preserve">8.2. Контракт действует по 31 </w:t>
      </w:r>
      <w:r w:rsidR="00A965FF" w:rsidRPr="009E1A20">
        <w:rPr>
          <w:rFonts w:ascii="Times New Roman" w:eastAsia="Calibri" w:hAnsi="Times New Roman"/>
          <w:color w:val="000000"/>
          <w:sz w:val="20"/>
          <w:szCs w:val="20"/>
        </w:rPr>
        <w:t>декабря</w:t>
      </w:r>
      <w:r w:rsidRPr="009E1A20">
        <w:rPr>
          <w:rFonts w:ascii="Times New Roman" w:eastAsia="Calibri" w:hAnsi="Times New Roman"/>
          <w:color w:val="000000"/>
          <w:sz w:val="20"/>
          <w:szCs w:val="20"/>
        </w:rPr>
        <w:t xml:space="preserve"> 2016 года, но в любом случае до полного исполнения Сторонами своих обязательств по Контракту в полном объеме. </w:t>
      </w:r>
    </w:p>
    <w:p w:rsidR="003C712C" w:rsidRPr="009E1A20"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9E1A20">
        <w:rPr>
          <w:rFonts w:ascii="Times New Roman" w:eastAsia="Calibri" w:hAnsi="Times New Roman"/>
          <w:color w:val="000000"/>
          <w:sz w:val="20"/>
          <w:szCs w:val="20"/>
        </w:rPr>
        <w:t xml:space="preserve">8.3. </w:t>
      </w:r>
      <w:r w:rsidRPr="009E1A20">
        <w:rPr>
          <w:rFonts w:ascii="Times New Roman" w:eastAsia="Calibri" w:hAnsi="Times New Roman"/>
          <w:sz w:val="20"/>
          <w:szCs w:val="20"/>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3C712C" w:rsidRPr="009E1A20"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9E1A20">
        <w:rPr>
          <w:rFonts w:ascii="Times New Roman" w:eastAsia="Calibri" w:hAnsi="Times New Roman"/>
          <w:sz w:val="20"/>
          <w:szCs w:val="20"/>
        </w:rPr>
        <w:t>8.4. Контракт может быть расторгнут:</w:t>
      </w:r>
    </w:p>
    <w:p w:rsidR="003C712C" w:rsidRPr="009E1A20"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9E1A20">
        <w:rPr>
          <w:rFonts w:ascii="Times New Roman" w:eastAsia="Calibri" w:hAnsi="Times New Roman"/>
          <w:sz w:val="20"/>
          <w:szCs w:val="20"/>
        </w:rPr>
        <w:t>- по соглашению Сторон;</w:t>
      </w:r>
    </w:p>
    <w:p w:rsidR="003C712C" w:rsidRPr="009E1A20"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9E1A20">
        <w:rPr>
          <w:rFonts w:ascii="Times New Roman" w:eastAsia="Calibri" w:hAnsi="Times New Roman"/>
          <w:sz w:val="20"/>
          <w:szCs w:val="20"/>
        </w:rPr>
        <w:t>- в случае одностороннего отказа Стороны от исполнения Контракта;</w:t>
      </w:r>
    </w:p>
    <w:p w:rsidR="003C712C" w:rsidRPr="009E1A20"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9E1A20">
        <w:rPr>
          <w:rFonts w:ascii="Times New Roman" w:eastAsia="Calibri" w:hAnsi="Times New Roman"/>
          <w:sz w:val="20"/>
          <w:szCs w:val="20"/>
        </w:rPr>
        <w:t>- по решению суда.</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8.5. Расторжение Контракта по соглашению Сторон производится путем подписания соответствующего соглашения о расторжении.</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9E1A20">
        <w:rPr>
          <w:rFonts w:ascii="Times New Roman" w:eastAsia="Calibri" w:hAnsi="Times New Roman"/>
          <w:sz w:val="20"/>
          <w:szCs w:val="20"/>
          <w:lang w:eastAsia="ru-RU"/>
        </w:rPr>
        <w:br/>
        <w:t>5 (пяти) календарных дней с даты его получения.</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9E1A20">
        <w:rPr>
          <w:rFonts w:ascii="Times New Roman" w:eastAsia="Calibri" w:hAnsi="Times New Roman"/>
          <w:sz w:val="20"/>
          <w:szCs w:val="20"/>
          <w:lang w:eastAsia="ru-RU"/>
        </w:rPr>
        <w:t>8.9. Односторонний отказ стороны от исполнения Контракта осуществляется в порядке, предусмотренном статьей 95 Закона о Контрактной системе</w:t>
      </w:r>
    </w:p>
    <w:p w:rsidR="003C712C" w:rsidRPr="009E1A20"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9E1A20">
        <w:rPr>
          <w:rFonts w:ascii="Times New Roman" w:eastAsia="Calibri" w:hAnsi="Times New Roman"/>
          <w:sz w:val="20"/>
          <w:szCs w:val="20"/>
          <w:lang w:eastAsia="ru-RU"/>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9E1A20">
        <w:rPr>
          <w:rFonts w:ascii="Times New Roman" w:hAnsi="Times New Roman"/>
          <w:b/>
          <w:sz w:val="20"/>
          <w:szCs w:val="20"/>
          <w:lang w:eastAsia="ru-RU"/>
        </w:rPr>
        <w:t>Статья 9. Обстоятельства непреодолимой силы</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 xml:space="preserve">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w:t>
      </w:r>
      <w:r w:rsidRPr="009E1A20">
        <w:rPr>
          <w:rFonts w:ascii="Times New Roman" w:hAnsi="Times New Roman"/>
          <w:sz w:val="20"/>
          <w:szCs w:val="20"/>
          <w:lang w:eastAsia="ru-RU"/>
        </w:rPr>
        <w:lastRenderedPageBreak/>
        <w:t>обязательств, а также которые Стороны были не в состоянии предвидеть и предотвратить.</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9</w:t>
      </w:r>
      <w:r w:rsidR="003C712C" w:rsidRPr="009E1A20">
        <w:rPr>
          <w:rFonts w:ascii="Times New Roman" w:hAnsi="Times New Roman"/>
          <w:sz w:val="20"/>
          <w:szCs w:val="20"/>
          <w:lang w:eastAsia="ru-RU"/>
        </w:rPr>
        <w:t xml:space="preserve">.2.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3C712C" w:rsidRPr="009E1A20">
          <w:rPr>
            <w:rFonts w:ascii="Times New Roman" w:hAnsi="Times New Roman"/>
            <w:sz w:val="20"/>
            <w:szCs w:val="20"/>
            <w:lang w:eastAsia="ru-RU"/>
          </w:rPr>
          <w:t xml:space="preserve">пункте </w:t>
        </w:r>
        <w:r w:rsidRPr="009E1A20">
          <w:rPr>
            <w:rFonts w:ascii="Times New Roman" w:hAnsi="Times New Roman"/>
            <w:sz w:val="20"/>
            <w:szCs w:val="20"/>
            <w:lang w:eastAsia="ru-RU"/>
          </w:rPr>
          <w:t>9</w:t>
        </w:r>
        <w:r w:rsidR="003C712C" w:rsidRPr="009E1A20">
          <w:rPr>
            <w:rFonts w:ascii="Times New Roman" w:hAnsi="Times New Roman"/>
            <w:sz w:val="20"/>
            <w:szCs w:val="20"/>
            <w:lang w:eastAsia="ru-RU"/>
          </w:rPr>
          <w:t>.1</w:t>
        </w:r>
      </w:hyperlink>
      <w:r w:rsidR="003C712C" w:rsidRPr="009E1A20">
        <w:rPr>
          <w:rFonts w:ascii="Times New Roman" w:hAnsi="Times New Roman"/>
          <w:sz w:val="20"/>
          <w:szCs w:val="20"/>
          <w:lang w:eastAsia="ru-RU"/>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9</w:t>
      </w:r>
      <w:r w:rsidR="003C712C" w:rsidRPr="009E1A20">
        <w:rPr>
          <w:rFonts w:ascii="Times New Roman" w:hAnsi="Times New Roman"/>
          <w:sz w:val="20"/>
          <w:szCs w:val="20"/>
          <w:lang w:eastAsia="ru-RU"/>
        </w:rPr>
        <w:t>.3.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3C712C" w:rsidRPr="009E1A20"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r w:rsidRPr="009E1A20">
        <w:rPr>
          <w:rFonts w:ascii="Times New Roman" w:hAnsi="Times New Roman"/>
          <w:b/>
          <w:sz w:val="20"/>
          <w:szCs w:val="20"/>
          <w:lang w:eastAsia="ru-RU"/>
        </w:rPr>
        <w:t>Статья 1</w:t>
      </w:r>
      <w:r w:rsidR="00667514" w:rsidRPr="009E1A20">
        <w:rPr>
          <w:rFonts w:ascii="Times New Roman" w:hAnsi="Times New Roman"/>
          <w:b/>
          <w:sz w:val="20"/>
          <w:szCs w:val="20"/>
          <w:lang w:eastAsia="ru-RU"/>
        </w:rPr>
        <w:t>0</w:t>
      </w:r>
      <w:r w:rsidRPr="009E1A20">
        <w:rPr>
          <w:rFonts w:ascii="Times New Roman" w:hAnsi="Times New Roman"/>
          <w:b/>
          <w:sz w:val="20"/>
          <w:szCs w:val="20"/>
          <w:lang w:eastAsia="ru-RU"/>
        </w:rPr>
        <w:t>. Порядок урегулирования споров</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.2. Все достигнутые договоренности Стороны оформляют в виде дополнительных соглашений, подписанных Сторонами и скрепленных печатями.</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.3. До передачи спора на разрешение Арбитражного суда Иркутской области Стороны примут меры к его урегулированию в претензионном порядке.</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3C712C" w:rsidRPr="009E1A20">
        <w:rPr>
          <w:rFonts w:ascii="Times New Roman" w:hAnsi="Times New Roman"/>
          <w:sz w:val="20"/>
          <w:szCs w:val="20"/>
          <w:lang w:eastAsia="ru-RU"/>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.3.3. Если претензионные требования подлежат денежной оценке, в претензии указывается требуемая сумма и ее полный и обоснованный расчет.</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C712C" w:rsidRPr="009E1A20"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10</w:t>
      </w:r>
      <w:r w:rsidR="003C712C" w:rsidRPr="009E1A20">
        <w:rPr>
          <w:rFonts w:ascii="Times New Roman" w:hAnsi="Times New Roman"/>
          <w:sz w:val="20"/>
          <w:szCs w:val="20"/>
          <w:lang w:eastAsia="ru-RU"/>
        </w:rPr>
        <w:t xml:space="preserve">.4. В случае невыполнения Сторонами своих обязательств и </w:t>
      </w:r>
      <w:proofErr w:type="spellStart"/>
      <w:r w:rsidR="003C712C" w:rsidRPr="009E1A20">
        <w:rPr>
          <w:rFonts w:ascii="Times New Roman" w:hAnsi="Times New Roman"/>
          <w:sz w:val="20"/>
          <w:szCs w:val="20"/>
          <w:lang w:eastAsia="ru-RU"/>
        </w:rPr>
        <w:t>недостижения</w:t>
      </w:r>
      <w:proofErr w:type="spellEnd"/>
      <w:r w:rsidR="003C712C" w:rsidRPr="009E1A20">
        <w:rPr>
          <w:rFonts w:ascii="Times New Roman" w:hAnsi="Times New Roman"/>
          <w:sz w:val="20"/>
          <w:szCs w:val="20"/>
          <w:lang w:eastAsia="ru-RU"/>
        </w:rPr>
        <w:t xml:space="preserve"> взаимного согласия споры по Контракту разрешаются в Арбитражном суде Иркутской области.</w:t>
      </w: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9E1A20">
        <w:rPr>
          <w:rFonts w:ascii="Times New Roman" w:hAnsi="Times New Roman"/>
          <w:b/>
          <w:sz w:val="20"/>
          <w:szCs w:val="20"/>
          <w:lang w:eastAsia="ru-RU"/>
        </w:rPr>
        <w:t>Статья 1</w:t>
      </w:r>
      <w:r w:rsidR="00667514" w:rsidRPr="009E1A20">
        <w:rPr>
          <w:rFonts w:ascii="Times New Roman" w:hAnsi="Times New Roman"/>
          <w:b/>
          <w:sz w:val="20"/>
          <w:szCs w:val="20"/>
          <w:lang w:eastAsia="ru-RU"/>
        </w:rPr>
        <w:t>1</w:t>
      </w:r>
      <w:r w:rsidRPr="009E1A20">
        <w:rPr>
          <w:rFonts w:ascii="Times New Roman" w:hAnsi="Times New Roman"/>
          <w:b/>
          <w:sz w:val="20"/>
          <w:szCs w:val="20"/>
          <w:lang w:eastAsia="ru-RU"/>
        </w:rPr>
        <w:t>. Прочие условия</w:t>
      </w:r>
    </w:p>
    <w:p w:rsidR="003C712C" w:rsidRPr="009E1A20" w:rsidRDefault="003C712C" w:rsidP="003C712C">
      <w:pPr>
        <w:spacing w:after="0" w:line="240" w:lineRule="auto"/>
        <w:ind w:firstLine="567"/>
        <w:rPr>
          <w:rFonts w:ascii="Times New Roman" w:eastAsia="Calibri" w:hAnsi="Times New Roman"/>
          <w:color w:val="000000"/>
          <w:sz w:val="20"/>
          <w:szCs w:val="20"/>
        </w:rPr>
      </w:pPr>
      <w:r w:rsidRPr="009E1A20">
        <w:rPr>
          <w:rFonts w:ascii="Times New Roman" w:eastAsia="Calibri" w:hAnsi="Times New Roman"/>
          <w:color w:val="000000"/>
          <w:sz w:val="20"/>
          <w:szCs w:val="20"/>
        </w:rPr>
        <w:t>1</w:t>
      </w:r>
      <w:r w:rsidR="00667514" w:rsidRPr="009E1A20">
        <w:rPr>
          <w:rFonts w:ascii="Times New Roman" w:eastAsia="Calibri" w:hAnsi="Times New Roman"/>
          <w:color w:val="000000"/>
          <w:sz w:val="20"/>
          <w:szCs w:val="20"/>
        </w:rPr>
        <w:t>1</w:t>
      </w:r>
      <w:r w:rsidRPr="009E1A20">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9E1A20">
        <w:rPr>
          <w:rFonts w:ascii="Times New Roman" w:eastAsia="Calibri" w:hAnsi="Times New Roman"/>
          <w:sz w:val="20"/>
          <w:szCs w:val="20"/>
          <w:lang w:eastAsia="ru-RU"/>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9E1A20">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lang w:val="x-none"/>
        </w:rPr>
      </w:pPr>
      <w:r w:rsidRPr="009E1A20">
        <w:rPr>
          <w:rFonts w:ascii="Times New Roman" w:eastAsia="Calibri" w:hAnsi="Times New Roman"/>
          <w:color w:val="000000"/>
          <w:sz w:val="20"/>
          <w:szCs w:val="20"/>
        </w:rPr>
        <w:t>1</w:t>
      </w:r>
      <w:r w:rsidR="00667514" w:rsidRPr="009E1A20">
        <w:rPr>
          <w:rFonts w:ascii="Times New Roman" w:eastAsia="Calibri" w:hAnsi="Times New Roman"/>
          <w:color w:val="000000"/>
          <w:sz w:val="20"/>
          <w:szCs w:val="20"/>
        </w:rPr>
        <w:t>1</w:t>
      </w:r>
      <w:r w:rsidRPr="009E1A20">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3C712C" w:rsidRPr="009E1A20"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color w:val="000000"/>
          <w:sz w:val="20"/>
          <w:szCs w:val="20"/>
        </w:rPr>
      </w:pPr>
      <w:r w:rsidRPr="009E1A20">
        <w:rPr>
          <w:rFonts w:ascii="Times New Roman" w:eastAsia="Calibri" w:hAnsi="Times New Roman"/>
          <w:color w:val="000000"/>
          <w:sz w:val="20"/>
          <w:szCs w:val="20"/>
        </w:rPr>
        <w:t>1</w:t>
      </w:r>
      <w:r w:rsidR="00667514" w:rsidRPr="009E1A20">
        <w:rPr>
          <w:rFonts w:ascii="Times New Roman" w:eastAsia="Calibri" w:hAnsi="Times New Roman"/>
          <w:color w:val="000000"/>
          <w:sz w:val="20"/>
          <w:szCs w:val="20"/>
        </w:rPr>
        <w:t>1</w:t>
      </w:r>
      <w:r w:rsidRPr="009E1A20">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C712C" w:rsidRPr="009E1A20"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rPr>
      </w:pPr>
      <w:r w:rsidRPr="009E1A20">
        <w:rPr>
          <w:rFonts w:ascii="Times New Roman" w:eastAsia="Calibri" w:hAnsi="Times New Roman"/>
          <w:color w:val="000000"/>
          <w:sz w:val="20"/>
          <w:szCs w:val="20"/>
        </w:rPr>
        <w:t>1</w:t>
      </w:r>
      <w:r w:rsidR="00667514" w:rsidRPr="009E1A20">
        <w:rPr>
          <w:rFonts w:ascii="Times New Roman" w:eastAsia="Calibri" w:hAnsi="Times New Roman"/>
          <w:color w:val="000000"/>
          <w:sz w:val="20"/>
          <w:szCs w:val="20"/>
        </w:rPr>
        <w:t>1</w:t>
      </w:r>
      <w:r w:rsidRPr="009E1A20">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eastAsia="Calibri" w:hAnsi="Times New Roman"/>
          <w:color w:val="000000"/>
          <w:sz w:val="20"/>
          <w:szCs w:val="20"/>
        </w:rPr>
        <w:t>1</w:t>
      </w:r>
      <w:r w:rsidR="00667514" w:rsidRPr="009E1A20">
        <w:rPr>
          <w:rFonts w:ascii="Times New Roman" w:eastAsia="Calibri" w:hAnsi="Times New Roman"/>
          <w:color w:val="000000"/>
          <w:sz w:val="20"/>
          <w:szCs w:val="20"/>
        </w:rPr>
        <w:t>1</w:t>
      </w:r>
      <w:r w:rsidRPr="009E1A20">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Pr="009E1A20">
        <w:rPr>
          <w:rFonts w:ascii="Times New Roman" w:hAnsi="Times New Roman"/>
          <w:sz w:val="20"/>
          <w:szCs w:val="20"/>
          <w:lang w:eastAsia="ru-RU"/>
        </w:rPr>
        <w:t>.</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9E1A20">
        <w:rPr>
          <w:rFonts w:ascii="Times New Roman" w:hAnsi="Times New Roman"/>
          <w:sz w:val="20"/>
          <w:szCs w:val="20"/>
          <w:lang w:eastAsia="ru-RU"/>
        </w:rPr>
        <w:t>1</w:t>
      </w:r>
      <w:r w:rsidR="00667514" w:rsidRPr="009E1A20">
        <w:rPr>
          <w:rFonts w:ascii="Times New Roman" w:hAnsi="Times New Roman"/>
          <w:sz w:val="20"/>
          <w:szCs w:val="20"/>
          <w:lang w:eastAsia="ru-RU"/>
        </w:rPr>
        <w:t>1</w:t>
      </w:r>
      <w:r w:rsidRPr="009E1A20">
        <w:rPr>
          <w:rFonts w:ascii="Times New Roman" w:hAnsi="Times New Roman"/>
          <w:sz w:val="20"/>
          <w:szCs w:val="20"/>
          <w:lang w:eastAsia="ru-RU"/>
        </w:rPr>
        <w:t xml:space="preserve">.6. Неотъемлемыми частями Контракта являются приложение 1 </w:t>
      </w:r>
      <w:hyperlink w:anchor="Par1019" w:history="1">
        <w:r w:rsidRPr="009E1A20">
          <w:rPr>
            <w:rFonts w:ascii="Times New Roman" w:hAnsi="Times New Roman"/>
            <w:sz w:val="20"/>
            <w:szCs w:val="20"/>
            <w:lang w:eastAsia="ru-RU"/>
          </w:rPr>
          <w:t>«</w:t>
        </w:r>
      </w:hyperlink>
      <w:r w:rsidRPr="009E1A20">
        <w:rPr>
          <w:rFonts w:ascii="Times New Roman" w:hAnsi="Times New Roman"/>
          <w:sz w:val="20"/>
          <w:szCs w:val="20"/>
          <w:lang w:eastAsia="ru-RU"/>
        </w:rPr>
        <w:t xml:space="preserve">Техническое задание»; </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roofErr w:type="gramStart"/>
      <w:r w:rsidRPr="009E1A20">
        <w:rPr>
          <w:rFonts w:ascii="Times New Roman" w:hAnsi="Times New Roman"/>
          <w:sz w:val="20"/>
          <w:szCs w:val="20"/>
          <w:lang w:eastAsia="ru-RU"/>
        </w:rPr>
        <w:t>приложение  2</w:t>
      </w:r>
      <w:proofErr w:type="gramEnd"/>
      <w:r w:rsidRPr="009E1A20">
        <w:rPr>
          <w:rFonts w:ascii="Times New Roman" w:hAnsi="Times New Roman"/>
          <w:sz w:val="20"/>
          <w:szCs w:val="20"/>
          <w:lang w:eastAsia="ru-RU"/>
        </w:rPr>
        <w:t xml:space="preserve"> «Форма Акта сдачи-приемки услуг»;</w:t>
      </w:r>
    </w:p>
    <w:p w:rsidR="003C712C" w:rsidRPr="009E1A20" w:rsidRDefault="009E1A20" w:rsidP="003C712C">
      <w:pPr>
        <w:widowControl w:val="0"/>
        <w:autoSpaceDE w:val="0"/>
        <w:autoSpaceDN w:val="0"/>
        <w:adjustRightInd w:val="0"/>
        <w:spacing w:after="0" w:line="240" w:lineRule="auto"/>
        <w:ind w:firstLine="540"/>
        <w:rPr>
          <w:rFonts w:ascii="Times New Roman" w:hAnsi="Times New Roman"/>
          <w:sz w:val="20"/>
          <w:szCs w:val="20"/>
          <w:lang w:eastAsia="ru-RU"/>
        </w:rPr>
      </w:pPr>
      <w:hyperlink w:anchor="Par1076" w:history="1">
        <w:r w:rsidR="003C712C" w:rsidRPr="009E1A20">
          <w:rPr>
            <w:rFonts w:ascii="Times New Roman" w:hAnsi="Times New Roman"/>
            <w:sz w:val="20"/>
            <w:szCs w:val="20"/>
            <w:lang w:eastAsia="ru-RU"/>
          </w:rPr>
          <w:t>приложение 3</w:t>
        </w:r>
      </w:hyperlink>
      <w:r w:rsidR="003C712C" w:rsidRPr="009E1A20">
        <w:rPr>
          <w:rFonts w:ascii="Times New Roman" w:hAnsi="Times New Roman"/>
          <w:sz w:val="20"/>
          <w:szCs w:val="20"/>
          <w:lang w:eastAsia="ru-RU"/>
        </w:rPr>
        <w:t xml:space="preserve"> « График оказания услуг».</w:t>
      </w:r>
    </w:p>
    <w:p w:rsidR="003C712C" w:rsidRPr="009E1A20"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4" w:name="Par896"/>
      <w:bookmarkEnd w:id="44"/>
      <w:r w:rsidRPr="009E1A20">
        <w:rPr>
          <w:rFonts w:ascii="Times New Roman" w:hAnsi="Times New Roman"/>
          <w:b/>
          <w:sz w:val="20"/>
          <w:szCs w:val="20"/>
          <w:lang w:eastAsia="ru-RU"/>
        </w:rPr>
        <w:t>Статья 13. Адреса, реквизиты и подписи Сторон</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Заказчик:</w:t>
      </w:r>
    </w:p>
    <w:p w:rsidR="003C712C" w:rsidRPr="009E1A20" w:rsidRDefault="003C712C" w:rsidP="003C712C">
      <w:pPr>
        <w:spacing w:after="0" w:line="240" w:lineRule="auto"/>
        <w:rPr>
          <w:rFonts w:ascii="Times New Roman" w:hAnsi="Times New Roman"/>
          <w:b/>
          <w:sz w:val="20"/>
          <w:szCs w:val="20"/>
          <w:u w:val="single"/>
          <w:lang w:eastAsia="ru-RU"/>
        </w:rPr>
      </w:pPr>
      <w:r w:rsidRPr="009E1A20">
        <w:rPr>
          <w:rFonts w:ascii="Times New Roman" w:hAnsi="Times New Roman"/>
          <w:b/>
          <w:sz w:val="20"/>
          <w:szCs w:val="20"/>
          <w:u w:val="single"/>
          <w:lang w:eastAsia="ru-RU"/>
        </w:rPr>
        <w:lastRenderedPageBreak/>
        <w:t>Государственное бюджетное учреждение здравоохранения «Областной гериатрический центр»</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Г. Иркутск, ул. Ленина 20</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ИНН </w:t>
      </w:r>
      <w:proofErr w:type="gramStart"/>
      <w:r w:rsidRPr="009E1A20">
        <w:rPr>
          <w:rFonts w:ascii="Times New Roman" w:hAnsi="Times New Roman"/>
          <w:sz w:val="20"/>
          <w:szCs w:val="20"/>
          <w:lang w:eastAsia="ru-RU"/>
        </w:rPr>
        <w:t>3808010132  КПП</w:t>
      </w:r>
      <w:proofErr w:type="gramEnd"/>
      <w:r w:rsidRPr="009E1A20">
        <w:rPr>
          <w:rFonts w:ascii="Times New Roman" w:hAnsi="Times New Roman"/>
          <w:sz w:val="20"/>
          <w:szCs w:val="20"/>
          <w:lang w:eastAsia="ru-RU"/>
        </w:rPr>
        <w:t xml:space="preserve"> 380801001</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Р/с 40601810500003000002 </w:t>
      </w:r>
      <w:r w:rsidR="00667514" w:rsidRPr="009E1A20">
        <w:rPr>
          <w:rFonts w:ascii="Times New Roman" w:hAnsi="Times New Roman"/>
          <w:sz w:val="20"/>
          <w:szCs w:val="20"/>
          <w:lang w:eastAsia="ru-RU"/>
        </w:rPr>
        <w:t>Отделение Иркутск</w:t>
      </w:r>
      <w:r w:rsidRPr="009E1A20">
        <w:rPr>
          <w:rFonts w:ascii="Times New Roman" w:hAnsi="Times New Roman"/>
          <w:sz w:val="20"/>
          <w:szCs w:val="20"/>
          <w:lang w:eastAsia="ru-RU"/>
        </w:rPr>
        <w:t>, г. Иркутск   БИК 042520001</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Тел. Главный врач </w:t>
      </w:r>
      <w:proofErr w:type="spellStart"/>
      <w:r w:rsidRPr="009E1A20">
        <w:rPr>
          <w:rFonts w:ascii="Times New Roman" w:hAnsi="Times New Roman"/>
          <w:sz w:val="20"/>
          <w:szCs w:val="20"/>
          <w:lang w:eastAsia="ru-RU"/>
        </w:rPr>
        <w:t>Пустозеров</w:t>
      </w:r>
      <w:proofErr w:type="spellEnd"/>
      <w:r w:rsidRPr="009E1A20">
        <w:rPr>
          <w:rFonts w:ascii="Times New Roman" w:hAnsi="Times New Roman"/>
          <w:sz w:val="20"/>
          <w:szCs w:val="20"/>
          <w:lang w:eastAsia="ru-RU"/>
        </w:rPr>
        <w:t xml:space="preserve"> Виктор Георгиевич 24-12-86 (тел/факс)</w:t>
      </w:r>
    </w:p>
    <w:p w:rsidR="003C712C" w:rsidRPr="009E1A20" w:rsidRDefault="003C712C" w:rsidP="003C712C">
      <w:pPr>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Секретарь </w:t>
      </w:r>
      <w:proofErr w:type="spellStart"/>
      <w:r w:rsidRPr="009E1A20">
        <w:rPr>
          <w:rFonts w:ascii="Times New Roman" w:hAnsi="Times New Roman"/>
          <w:sz w:val="20"/>
          <w:szCs w:val="20"/>
          <w:lang w:eastAsia="ru-RU"/>
        </w:rPr>
        <w:t>Чигвинцева</w:t>
      </w:r>
      <w:proofErr w:type="spellEnd"/>
      <w:r w:rsidRPr="009E1A20">
        <w:rPr>
          <w:rFonts w:ascii="Times New Roman" w:hAnsi="Times New Roman"/>
          <w:sz w:val="20"/>
          <w:szCs w:val="20"/>
          <w:lang w:eastAsia="ru-RU"/>
        </w:rPr>
        <w:t xml:space="preserve"> Светлана Юрьевна 24-12-46 эл/почта irogc@mccirk.ru</w:t>
      </w:r>
    </w:p>
    <w:p w:rsidR="003C712C" w:rsidRPr="009E1A20" w:rsidRDefault="003C712C" w:rsidP="003C712C">
      <w:pPr>
        <w:tabs>
          <w:tab w:val="left" w:pos="2920"/>
        </w:tabs>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Главный </w:t>
      </w:r>
      <w:proofErr w:type="gramStart"/>
      <w:r w:rsidRPr="009E1A20">
        <w:rPr>
          <w:rFonts w:ascii="Times New Roman" w:hAnsi="Times New Roman"/>
          <w:sz w:val="20"/>
          <w:szCs w:val="20"/>
          <w:lang w:eastAsia="ru-RU"/>
        </w:rPr>
        <w:t>бухгалтер  Петухова</w:t>
      </w:r>
      <w:proofErr w:type="gramEnd"/>
      <w:r w:rsidRPr="009E1A20">
        <w:rPr>
          <w:rFonts w:ascii="Times New Roman" w:hAnsi="Times New Roman"/>
          <w:sz w:val="20"/>
          <w:szCs w:val="20"/>
          <w:lang w:eastAsia="ru-RU"/>
        </w:rPr>
        <w:t xml:space="preserve"> Татьяна Евгеньевна 24-01-86</w:t>
      </w:r>
    </w:p>
    <w:p w:rsidR="003C712C" w:rsidRPr="009E1A20" w:rsidRDefault="003C712C" w:rsidP="003C712C">
      <w:pPr>
        <w:tabs>
          <w:tab w:val="left" w:pos="2920"/>
        </w:tabs>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Заведующий хозяйством </w:t>
      </w:r>
      <w:proofErr w:type="spellStart"/>
      <w:r w:rsidRPr="009E1A20">
        <w:rPr>
          <w:rFonts w:ascii="Times New Roman" w:hAnsi="Times New Roman"/>
          <w:sz w:val="20"/>
          <w:szCs w:val="20"/>
          <w:lang w:eastAsia="ru-RU"/>
        </w:rPr>
        <w:t>Клыпин</w:t>
      </w:r>
      <w:proofErr w:type="spellEnd"/>
      <w:r w:rsidRPr="009E1A20">
        <w:rPr>
          <w:rFonts w:ascii="Times New Roman" w:hAnsi="Times New Roman"/>
          <w:sz w:val="20"/>
          <w:szCs w:val="20"/>
          <w:lang w:eastAsia="ru-RU"/>
        </w:rPr>
        <w:t xml:space="preserve"> Николай Иванович 24-30-07</w:t>
      </w:r>
    </w:p>
    <w:p w:rsidR="003C712C" w:rsidRPr="009E1A20" w:rsidRDefault="003C712C" w:rsidP="003C712C">
      <w:pPr>
        <w:tabs>
          <w:tab w:val="left" w:pos="2920"/>
        </w:tabs>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Экономист Дорофеева Снежана Ивановна 24-01-86 эл. </w:t>
      </w:r>
      <w:proofErr w:type="gramStart"/>
      <w:r w:rsidRPr="009E1A20">
        <w:rPr>
          <w:rFonts w:ascii="Times New Roman" w:hAnsi="Times New Roman"/>
          <w:sz w:val="20"/>
          <w:szCs w:val="20"/>
          <w:lang w:eastAsia="ru-RU"/>
        </w:rPr>
        <w:t>Почта  экономист</w:t>
      </w:r>
      <w:proofErr w:type="gramEnd"/>
      <w:r w:rsidRPr="009E1A20">
        <w:rPr>
          <w:rFonts w:ascii="Times New Roman" w:hAnsi="Times New Roman"/>
          <w:sz w:val="20"/>
          <w:szCs w:val="20"/>
          <w:lang w:eastAsia="ru-RU"/>
        </w:rPr>
        <w:t xml:space="preserve"> </w:t>
      </w:r>
      <w:proofErr w:type="spellStart"/>
      <w:r w:rsidRPr="009E1A20">
        <w:rPr>
          <w:rFonts w:ascii="Times New Roman" w:hAnsi="Times New Roman"/>
          <w:sz w:val="20"/>
          <w:szCs w:val="20"/>
          <w:lang w:val="en-US" w:eastAsia="ru-RU"/>
        </w:rPr>
        <w:t>dsnejana</w:t>
      </w:r>
      <w:proofErr w:type="spellEnd"/>
      <w:r w:rsidRPr="009E1A20">
        <w:rPr>
          <w:rFonts w:ascii="Times New Roman" w:hAnsi="Times New Roman"/>
          <w:sz w:val="20"/>
          <w:szCs w:val="20"/>
          <w:lang w:eastAsia="ru-RU"/>
        </w:rPr>
        <w:t>@</w:t>
      </w:r>
      <w:r w:rsidRPr="009E1A20">
        <w:rPr>
          <w:rFonts w:ascii="Times New Roman" w:hAnsi="Times New Roman"/>
          <w:sz w:val="20"/>
          <w:szCs w:val="20"/>
          <w:lang w:val="en-US" w:eastAsia="ru-RU"/>
        </w:rPr>
        <w:t>mail</w:t>
      </w:r>
      <w:r w:rsidRPr="009E1A20">
        <w:rPr>
          <w:rFonts w:ascii="Times New Roman" w:hAnsi="Times New Roman"/>
          <w:sz w:val="20"/>
          <w:szCs w:val="20"/>
          <w:lang w:eastAsia="ru-RU"/>
        </w:rPr>
        <w:t>.</w:t>
      </w:r>
      <w:proofErr w:type="spellStart"/>
      <w:r w:rsidRPr="009E1A20">
        <w:rPr>
          <w:rFonts w:ascii="Times New Roman" w:hAnsi="Times New Roman"/>
          <w:sz w:val="20"/>
          <w:szCs w:val="20"/>
          <w:lang w:val="en-US" w:eastAsia="ru-RU"/>
        </w:rPr>
        <w:t>ru</w:t>
      </w:r>
      <w:proofErr w:type="spellEnd"/>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Исполнитель:</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9E1A20" w:rsidRDefault="003C712C"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9E1A20">
        <w:rPr>
          <w:rFonts w:ascii="Times New Roman" w:hAnsi="Times New Roman"/>
          <w:sz w:val="20"/>
          <w:szCs w:val="20"/>
          <w:lang w:eastAsia="ru-RU"/>
        </w:rPr>
        <w:lastRenderedPageBreak/>
        <w:t>Приложение 1</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к Контракту</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№____ от «____» ______ 20__ 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5" w:name="Par1019"/>
      <w:bookmarkEnd w:id="45"/>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ТЕХНИЧЕСКОЕ ЗАДАНИЕ</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9E1A20"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N  </w:t>
            </w:r>
            <w:r w:rsidRPr="009E1A20">
              <w:rPr>
                <w:rFonts w:ascii="Times New Roman" w:hAnsi="Times New Roman"/>
                <w:sz w:val="20"/>
                <w:szCs w:val="20"/>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Наименование </w:t>
            </w:r>
            <w:r w:rsidRPr="009E1A20">
              <w:rPr>
                <w:rFonts w:ascii="Times New Roman" w:hAnsi="Times New Roman"/>
                <w:sz w:val="20"/>
                <w:szCs w:val="20"/>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Описание        </w:t>
            </w:r>
            <w:r w:rsidRPr="009E1A20">
              <w:rPr>
                <w:rFonts w:ascii="Times New Roman" w:hAnsi="Times New Roman"/>
                <w:sz w:val="20"/>
                <w:szCs w:val="20"/>
                <w:lang w:eastAsia="ru-RU"/>
              </w:rPr>
              <w:br/>
              <w:t>(характеристика)</w:t>
            </w:r>
            <w:r w:rsidRPr="009E1A20">
              <w:rPr>
                <w:rFonts w:ascii="Times New Roman" w:hAnsi="Times New Roman"/>
                <w:sz w:val="20"/>
                <w:szCs w:val="20"/>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Единица  </w:t>
            </w:r>
            <w:r w:rsidRPr="009E1A20">
              <w:rPr>
                <w:rFonts w:ascii="Times New Roman" w:hAnsi="Times New Roman"/>
                <w:sz w:val="20"/>
                <w:szCs w:val="20"/>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Стоимость, руб.  </w:t>
            </w:r>
          </w:p>
        </w:tc>
      </w:tr>
      <w:tr w:rsidR="003C712C" w:rsidRPr="009E1A20"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vMerge/>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vMerge/>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vMerge/>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vMerge/>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единицы   </w:t>
            </w:r>
            <w:r w:rsidRPr="009E1A20">
              <w:rPr>
                <w:rFonts w:ascii="Times New Roman" w:hAnsi="Times New Roman"/>
                <w:sz w:val="20"/>
                <w:szCs w:val="20"/>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всего </w:t>
            </w:r>
          </w:p>
        </w:tc>
      </w:tr>
      <w:tr w:rsidR="003C712C" w:rsidRPr="009E1A20" w:rsidTr="003C712C">
        <w:trPr>
          <w:tblCellSpacing w:w="5" w:type="nil"/>
        </w:trPr>
        <w:tc>
          <w:tcPr>
            <w:tcW w:w="6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9E1A20" w:rsidTr="003C712C">
        <w:trPr>
          <w:tblCellSpacing w:w="5" w:type="nil"/>
        </w:trPr>
        <w:tc>
          <w:tcPr>
            <w:tcW w:w="6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9E1A20" w:rsidTr="003C712C">
        <w:trPr>
          <w:tblCellSpacing w:w="5" w:type="nil"/>
        </w:trPr>
        <w:tc>
          <w:tcPr>
            <w:tcW w:w="6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w:t>
      </w:r>
      <w:proofErr w:type="gramStart"/>
      <w:r w:rsidRPr="009E1A20">
        <w:rPr>
          <w:rFonts w:ascii="Times New Roman" w:hAnsi="Times New Roman"/>
          <w:sz w:val="20"/>
          <w:szCs w:val="20"/>
          <w:lang w:eastAsia="ru-RU"/>
        </w:rPr>
        <w:t xml:space="preserve">Заказчик:   </w:t>
      </w:r>
      <w:proofErr w:type="gramEnd"/>
      <w:r w:rsidRPr="009E1A20">
        <w:rPr>
          <w:rFonts w:ascii="Times New Roman" w:hAnsi="Times New Roman"/>
          <w:sz w:val="20"/>
          <w:szCs w:val="20"/>
          <w:lang w:eastAsia="ru-RU"/>
        </w:rPr>
        <w:t xml:space="preserve">                                                                                                                     Исполнитель:</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                                                                                        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w:t>
      </w:r>
      <w:proofErr w:type="gramStart"/>
      <w:r w:rsidRPr="009E1A20">
        <w:rPr>
          <w:rFonts w:ascii="Times New Roman" w:hAnsi="Times New Roman"/>
          <w:sz w:val="20"/>
          <w:szCs w:val="20"/>
          <w:lang w:eastAsia="ru-RU"/>
        </w:rPr>
        <w:t>_»_</w:t>
      </w:r>
      <w:proofErr w:type="gramEnd"/>
      <w:r w:rsidRPr="009E1A20">
        <w:rPr>
          <w:rFonts w:ascii="Times New Roman" w:hAnsi="Times New Roman"/>
          <w:sz w:val="20"/>
          <w:szCs w:val="20"/>
          <w:lang w:eastAsia="ru-RU"/>
        </w:rPr>
        <w:t>__ ______ 20__ г.                                                                                     «____</w:t>
      </w:r>
      <w:proofErr w:type="gramStart"/>
      <w:r w:rsidRPr="009E1A20">
        <w:rPr>
          <w:rFonts w:ascii="Times New Roman" w:hAnsi="Times New Roman"/>
          <w:sz w:val="20"/>
          <w:szCs w:val="20"/>
          <w:lang w:eastAsia="ru-RU"/>
        </w:rPr>
        <w:t>_»_</w:t>
      </w:r>
      <w:proofErr w:type="gramEnd"/>
      <w:r w:rsidRPr="009E1A20">
        <w:rPr>
          <w:rFonts w:ascii="Times New Roman" w:hAnsi="Times New Roman"/>
          <w:sz w:val="20"/>
          <w:szCs w:val="20"/>
          <w:lang w:eastAsia="ru-RU"/>
        </w:rPr>
        <w:t>__ ______ 20__ 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М.П.                                                                                                                       М.П.</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9E1A20"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9E1A20"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9E1A20">
        <w:rPr>
          <w:rFonts w:ascii="Times New Roman" w:hAnsi="Times New Roman"/>
          <w:sz w:val="20"/>
          <w:szCs w:val="20"/>
          <w:lang w:eastAsia="ru-RU"/>
        </w:rPr>
        <w:lastRenderedPageBreak/>
        <w:t>Приложение 2</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к Контракту</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 ___ от «____» _________ 20__ г.</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6" w:name="Par1076"/>
      <w:bookmarkEnd w:id="46"/>
      <w:r w:rsidRPr="009E1A20">
        <w:rPr>
          <w:rFonts w:ascii="Times New Roman" w:hAnsi="Times New Roman"/>
          <w:sz w:val="20"/>
          <w:szCs w:val="20"/>
          <w:lang w:eastAsia="ru-RU"/>
        </w:rPr>
        <w:t>АКТ</w:t>
      </w: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СДАЧИ-ПРИЕМКИ УСЛУГ</w:t>
      </w: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г. Иркутск                                                                    </w:t>
      </w:r>
      <w:r w:rsidR="00565654" w:rsidRPr="009E1A20">
        <w:rPr>
          <w:rFonts w:ascii="Times New Roman" w:hAnsi="Times New Roman"/>
          <w:sz w:val="20"/>
          <w:szCs w:val="20"/>
          <w:lang w:eastAsia="ru-RU"/>
        </w:rPr>
        <w:t xml:space="preserve">                            </w:t>
      </w:r>
      <w:proofErr w:type="gramStart"/>
      <w:r w:rsidR="00565654" w:rsidRPr="009E1A20">
        <w:rPr>
          <w:rFonts w:ascii="Times New Roman" w:hAnsi="Times New Roman"/>
          <w:sz w:val="20"/>
          <w:szCs w:val="20"/>
          <w:lang w:eastAsia="ru-RU"/>
        </w:rPr>
        <w:t xml:space="preserve">   </w:t>
      </w:r>
      <w:r w:rsidRPr="009E1A20">
        <w:rPr>
          <w:rFonts w:ascii="Times New Roman" w:hAnsi="Times New Roman"/>
          <w:sz w:val="20"/>
          <w:szCs w:val="20"/>
          <w:lang w:eastAsia="ru-RU"/>
        </w:rPr>
        <w:t>«</w:t>
      </w:r>
      <w:proofErr w:type="gramEnd"/>
      <w:r w:rsidRPr="009E1A20">
        <w:rPr>
          <w:rFonts w:ascii="Times New Roman" w:hAnsi="Times New Roman"/>
          <w:sz w:val="20"/>
          <w:szCs w:val="20"/>
          <w:lang w:eastAsia="ru-RU"/>
        </w:rPr>
        <w:t>____» ____________ 20___ 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 именуемое в дальнейшем «Заказчик»,</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(наименование организации)</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в лице 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(должность, Ф.И.О.)</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действующего на основании 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(Устава, Положения, Доверенности)</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с одной стороны, и 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(наименование организации)</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именуемое в дальнейшем «Исполнитель», в лице 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w:t>
      </w:r>
      <w:proofErr w:type="gramStart"/>
      <w:r w:rsidRPr="009E1A20">
        <w:rPr>
          <w:rFonts w:ascii="Times New Roman" w:hAnsi="Times New Roman"/>
          <w:sz w:val="20"/>
          <w:szCs w:val="20"/>
          <w:lang w:eastAsia="ru-RU"/>
        </w:rPr>
        <w:t>должность,  Ф.И.О.</w:t>
      </w:r>
      <w:proofErr w:type="gramEnd"/>
      <w:r w:rsidRPr="009E1A20">
        <w:rPr>
          <w:rFonts w:ascii="Times New Roman" w:hAnsi="Times New Roman"/>
          <w:sz w:val="20"/>
          <w:szCs w:val="20"/>
          <w:lang w:eastAsia="ru-RU"/>
        </w:rPr>
        <w:t>)</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действующего на основании 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(Устава, Положения, Доверенности)</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с </w:t>
      </w:r>
      <w:proofErr w:type="gramStart"/>
      <w:r w:rsidRPr="009E1A20">
        <w:rPr>
          <w:rFonts w:ascii="Times New Roman" w:hAnsi="Times New Roman"/>
          <w:sz w:val="20"/>
          <w:szCs w:val="20"/>
          <w:lang w:eastAsia="ru-RU"/>
        </w:rPr>
        <w:t>другой  стороны</w:t>
      </w:r>
      <w:proofErr w:type="gramEnd"/>
      <w:r w:rsidRPr="009E1A20">
        <w:rPr>
          <w:rFonts w:ascii="Times New Roman" w:hAnsi="Times New Roman"/>
          <w:sz w:val="20"/>
          <w:szCs w:val="20"/>
          <w:lang w:eastAsia="ru-RU"/>
        </w:rPr>
        <w:t>,  вместе  именуемые  «Стороны», составили настоящий акт о нижеследующем:</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1. В соответствии с Контрактом № _____________ от «___» _______ 20__ 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(далее - </w:t>
      </w:r>
      <w:proofErr w:type="gramStart"/>
      <w:r w:rsidRPr="009E1A20">
        <w:rPr>
          <w:rFonts w:ascii="Times New Roman" w:hAnsi="Times New Roman"/>
          <w:sz w:val="20"/>
          <w:szCs w:val="20"/>
          <w:lang w:eastAsia="ru-RU"/>
        </w:rPr>
        <w:t>Контракт)  Исполнитель</w:t>
      </w:r>
      <w:proofErr w:type="gramEnd"/>
      <w:r w:rsidRPr="009E1A20">
        <w:rPr>
          <w:rFonts w:ascii="Times New Roman" w:hAnsi="Times New Roman"/>
          <w:sz w:val="20"/>
          <w:szCs w:val="20"/>
          <w:lang w:eastAsia="ru-RU"/>
        </w:rPr>
        <w:t xml:space="preserve">   выполнил  обязательства  оказанию Услуг, а именно:</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2.   Фактическое   качество   оказанных   Услуг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соответствует (не соответствует) требованиям Контракта:</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3.   </w:t>
      </w:r>
      <w:proofErr w:type="gramStart"/>
      <w:r w:rsidRPr="009E1A20">
        <w:rPr>
          <w:rFonts w:ascii="Times New Roman" w:hAnsi="Times New Roman"/>
          <w:sz w:val="20"/>
          <w:szCs w:val="20"/>
          <w:lang w:eastAsia="ru-RU"/>
        </w:rPr>
        <w:t>Вышеуказанные  Услуги</w:t>
      </w:r>
      <w:proofErr w:type="gramEnd"/>
      <w:r w:rsidRPr="009E1A20">
        <w:rPr>
          <w:rFonts w:ascii="Times New Roman" w:hAnsi="Times New Roman"/>
          <w:sz w:val="20"/>
          <w:szCs w:val="20"/>
          <w:lang w:eastAsia="ru-RU"/>
        </w:rPr>
        <w:t xml:space="preserve">  согласно  Контракту  должны  быть</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оказаны «___» ________ 20___ г., фактически оказаны «___» ________ 20___ 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4. </w:t>
      </w:r>
      <w:proofErr w:type="gramStart"/>
      <w:r w:rsidRPr="009E1A20">
        <w:rPr>
          <w:rFonts w:ascii="Times New Roman" w:hAnsi="Times New Roman"/>
          <w:sz w:val="20"/>
          <w:szCs w:val="20"/>
          <w:lang w:eastAsia="ru-RU"/>
        </w:rPr>
        <w:t>Недостатки  оказанных</w:t>
      </w:r>
      <w:proofErr w:type="gramEnd"/>
      <w:r w:rsidRPr="009E1A20">
        <w:rPr>
          <w:rFonts w:ascii="Times New Roman" w:hAnsi="Times New Roman"/>
          <w:sz w:val="20"/>
          <w:szCs w:val="20"/>
          <w:lang w:eastAsia="ru-RU"/>
        </w:rPr>
        <w:t xml:space="preserve"> Услуг выявлены/не выявлены</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_____________________________________________________________________________________________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5.  </w:t>
      </w:r>
      <w:proofErr w:type="gramStart"/>
      <w:r w:rsidRPr="009E1A20">
        <w:rPr>
          <w:rFonts w:ascii="Times New Roman" w:hAnsi="Times New Roman"/>
          <w:sz w:val="20"/>
          <w:szCs w:val="20"/>
          <w:lang w:eastAsia="ru-RU"/>
        </w:rPr>
        <w:t>Сумма,  подлежащая</w:t>
      </w:r>
      <w:proofErr w:type="gramEnd"/>
      <w:r w:rsidRPr="009E1A20">
        <w:rPr>
          <w:rFonts w:ascii="Times New Roman" w:hAnsi="Times New Roman"/>
          <w:sz w:val="20"/>
          <w:szCs w:val="20"/>
          <w:lang w:eastAsia="ru-RU"/>
        </w:rPr>
        <w:t xml:space="preserve"> оплате  Исполнителю  в соответствии с условиями Контракта 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6.  В соответствии с п. ______________ Контракта сумма штрафных санкций</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составляет ________________ (УКАЗЫВАЕТСЯ ПОРЯДОК РАСЧЕТА ШТРАФНЫХ САНКЦИЙ).</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Общая стоимость штрафных санкций составит: 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7.  ИТОГОВАЯ СУММА, ПОДЛЕЖАЩАЯ ОПЛАТЕ ИСПОЛНИТЕЛЮ С УЧЕТОМ</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УДЕРЖАНИЯ ШТРАФНЫХ САНКЦИЙ, СОСТАВЛЯЕТ ___________________________.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8. Результаты выполненных оказанных Услуг по Контракту:</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w:t>
      </w:r>
      <w:proofErr w:type="gramStart"/>
      <w:r w:rsidRPr="009E1A20">
        <w:rPr>
          <w:rFonts w:ascii="Times New Roman" w:hAnsi="Times New Roman"/>
          <w:sz w:val="20"/>
          <w:szCs w:val="20"/>
          <w:lang w:eastAsia="ru-RU"/>
        </w:rPr>
        <w:t xml:space="preserve">Сдал:   </w:t>
      </w:r>
      <w:proofErr w:type="gramEnd"/>
      <w:r w:rsidRPr="009E1A20">
        <w:rPr>
          <w:rFonts w:ascii="Times New Roman" w:hAnsi="Times New Roman"/>
          <w:sz w:val="20"/>
          <w:szCs w:val="20"/>
          <w:lang w:eastAsia="ru-RU"/>
        </w:rPr>
        <w:t xml:space="preserve">                                                                                                         Принял:</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Исполнитель                                                                                                   Заказчик</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_______________________                                                                       ________________________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М.П.                                                                                                       М.П.</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565654" w:rsidRPr="009E1A20"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9E1A20"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9E1A20" w:rsidRDefault="009E1A20"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bookmarkStart w:id="47" w:name="_GoBack"/>
      <w:bookmarkEnd w:id="47"/>
      <w:r w:rsidRPr="009E1A20">
        <w:rPr>
          <w:rFonts w:ascii="Times New Roman" w:hAnsi="Times New Roman"/>
          <w:sz w:val="20"/>
          <w:szCs w:val="20"/>
          <w:lang w:eastAsia="ru-RU"/>
        </w:rPr>
        <w:lastRenderedPageBreak/>
        <w:t>Приложение 3</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к Контракту</w:t>
      </w:r>
    </w:p>
    <w:p w:rsidR="003C712C" w:rsidRPr="009E1A20"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9E1A20">
        <w:rPr>
          <w:rFonts w:ascii="Times New Roman" w:hAnsi="Times New Roman"/>
          <w:sz w:val="20"/>
          <w:szCs w:val="20"/>
          <w:lang w:eastAsia="ru-RU"/>
        </w:rPr>
        <w:t>№ ___ от «_</w:t>
      </w:r>
      <w:proofErr w:type="gramStart"/>
      <w:r w:rsidRPr="009E1A20">
        <w:rPr>
          <w:rFonts w:ascii="Times New Roman" w:hAnsi="Times New Roman"/>
          <w:sz w:val="20"/>
          <w:szCs w:val="20"/>
          <w:lang w:eastAsia="ru-RU"/>
        </w:rPr>
        <w:t>_»_</w:t>
      </w:r>
      <w:proofErr w:type="gramEnd"/>
      <w:r w:rsidRPr="009E1A20">
        <w:rPr>
          <w:rFonts w:ascii="Times New Roman" w:hAnsi="Times New Roman"/>
          <w:sz w:val="20"/>
          <w:szCs w:val="20"/>
          <w:lang w:eastAsia="ru-RU"/>
        </w:rPr>
        <w:t>_______ 20__ 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8" w:name="Par1048"/>
      <w:bookmarkEnd w:id="48"/>
      <w:r w:rsidRPr="009E1A20">
        <w:rPr>
          <w:rFonts w:ascii="Times New Roman" w:hAnsi="Times New Roman"/>
          <w:sz w:val="20"/>
          <w:szCs w:val="20"/>
          <w:lang w:eastAsia="ru-RU"/>
        </w:rPr>
        <w:t>ГРАФИК ОКАЗАНИЯ УСЛУГ</w:t>
      </w:r>
    </w:p>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9E1A20"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Срок оказания   </w:t>
            </w:r>
            <w:r w:rsidRPr="009E1A20">
              <w:rPr>
                <w:rFonts w:ascii="Times New Roman" w:hAnsi="Times New Roman"/>
                <w:sz w:val="20"/>
                <w:szCs w:val="20"/>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Примечание   </w:t>
            </w:r>
          </w:p>
        </w:tc>
      </w:tr>
      <w:tr w:rsidR="003C712C" w:rsidRPr="009E1A20" w:rsidTr="003C712C">
        <w:trPr>
          <w:tblCellSpacing w:w="5" w:type="nil"/>
        </w:trPr>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9E1A20" w:rsidTr="003C712C">
        <w:trPr>
          <w:tblCellSpacing w:w="5" w:type="nil"/>
        </w:trPr>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9E1A20" w:rsidTr="003C712C">
        <w:trPr>
          <w:tblCellSpacing w:w="5" w:type="nil"/>
        </w:trPr>
        <w:tc>
          <w:tcPr>
            <w:tcW w:w="96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9E1A20"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w:t>
      </w:r>
      <w:proofErr w:type="gramStart"/>
      <w:r w:rsidRPr="009E1A20">
        <w:rPr>
          <w:rFonts w:ascii="Times New Roman" w:hAnsi="Times New Roman"/>
          <w:sz w:val="20"/>
          <w:szCs w:val="20"/>
          <w:lang w:eastAsia="ru-RU"/>
        </w:rPr>
        <w:t xml:space="preserve">Заказчик:   </w:t>
      </w:r>
      <w:proofErr w:type="gramEnd"/>
      <w:r w:rsidRPr="009E1A20">
        <w:rPr>
          <w:rFonts w:ascii="Times New Roman" w:hAnsi="Times New Roman"/>
          <w:sz w:val="20"/>
          <w:szCs w:val="20"/>
          <w:lang w:eastAsia="ru-RU"/>
        </w:rPr>
        <w:t xml:space="preserve">                                                                                                                     Исполнитель:</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____________________                                                                                        ____________________</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«__</w:t>
      </w:r>
      <w:proofErr w:type="gramStart"/>
      <w:r w:rsidRPr="009E1A20">
        <w:rPr>
          <w:rFonts w:ascii="Times New Roman" w:hAnsi="Times New Roman"/>
          <w:sz w:val="20"/>
          <w:szCs w:val="20"/>
          <w:lang w:eastAsia="ru-RU"/>
        </w:rPr>
        <w:t>_»_</w:t>
      </w:r>
      <w:proofErr w:type="gramEnd"/>
      <w:r w:rsidRPr="009E1A20">
        <w:rPr>
          <w:rFonts w:ascii="Times New Roman" w:hAnsi="Times New Roman"/>
          <w:sz w:val="20"/>
          <w:szCs w:val="20"/>
          <w:lang w:eastAsia="ru-RU"/>
        </w:rPr>
        <w:t>__ ______ 20__ г.                                                                                     «____</w:t>
      </w:r>
      <w:proofErr w:type="gramStart"/>
      <w:r w:rsidRPr="009E1A20">
        <w:rPr>
          <w:rFonts w:ascii="Times New Roman" w:hAnsi="Times New Roman"/>
          <w:sz w:val="20"/>
          <w:szCs w:val="20"/>
          <w:lang w:eastAsia="ru-RU"/>
        </w:rPr>
        <w:t>_»_</w:t>
      </w:r>
      <w:proofErr w:type="gramEnd"/>
      <w:r w:rsidRPr="009E1A20">
        <w:rPr>
          <w:rFonts w:ascii="Times New Roman" w:hAnsi="Times New Roman"/>
          <w:sz w:val="20"/>
          <w:szCs w:val="20"/>
          <w:lang w:eastAsia="ru-RU"/>
        </w:rPr>
        <w:t>__ ______ 20__ г.</w:t>
      </w: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9E1A20"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 xml:space="preserve">      М.П.                                                                                                                       М.П.</w:t>
      </w:r>
    </w:p>
    <w:p w:rsidR="003C712C" w:rsidRPr="009E1A20" w:rsidRDefault="003C712C" w:rsidP="003C712C">
      <w:pPr>
        <w:spacing w:after="0" w:line="240" w:lineRule="auto"/>
        <w:rPr>
          <w:rFonts w:ascii="Times New Roman" w:hAnsi="Times New Roman"/>
          <w:b/>
          <w:bCs/>
          <w:sz w:val="20"/>
          <w:szCs w:val="20"/>
          <w:lang w:eastAsia="ru-RU"/>
        </w:rPr>
      </w:pPr>
    </w:p>
    <w:p w:rsidR="003C712C" w:rsidRPr="009E1A20" w:rsidRDefault="003C712C" w:rsidP="003C712C">
      <w:pPr>
        <w:spacing w:after="0" w:line="240" w:lineRule="auto"/>
        <w:rPr>
          <w:rFonts w:ascii="Times New Roman" w:hAnsi="Times New Roman"/>
          <w:b/>
          <w:sz w:val="20"/>
          <w:szCs w:val="20"/>
          <w:lang w:eastAsia="ru-RU"/>
        </w:rPr>
      </w:pPr>
    </w:p>
    <w:p w:rsidR="003C712C" w:rsidRPr="009E1A20" w:rsidRDefault="003C712C" w:rsidP="003C712C">
      <w:pPr>
        <w:spacing w:after="0" w:line="240" w:lineRule="auto"/>
        <w:jc w:val="center"/>
        <w:rPr>
          <w:rFonts w:ascii="Times New Roman" w:hAnsi="Times New Roman"/>
          <w:b/>
          <w:sz w:val="20"/>
          <w:szCs w:val="20"/>
          <w:lang w:eastAsia="ru-RU"/>
        </w:rPr>
      </w:pPr>
    </w:p>
    <w:p w:rsidR="003C712C" w:rsidRPr="009E1A20"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49" w:name="_Toc332265243"/>
      <w:bookmarkStart w:id="50" w:name="_Toc386196950"/>
    </w:p>
    <w:p w:rsidR="003C712C" w:rsidRPr="009E1A20"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9E1A20" w:rsidRDefault="003C712C" w:rsidP="003C712C">
      <w:pPr>
        <w:spacing w:after="0" w:line="240" w:lineRule="auto"/>
        <w:rPr>
          <w:rFonts w:ascii="Times New Roman" w:hAnsi="Times New Roman"/>
          <w:sz w:val="20"/>
          <w:szCs w:val="20"/>
          <w:lang w:val="x-none" w:eastAsia="x-none"/>
        </w:rPr>
      </w:pPr>
    </w:p>
    <w:p w:rsidR="003C712C" w:rsidRPr="009E1A20" w:rsidRDefault="003C712C" w:rsidP="003C712C">
      <w:pPr>
        <w:spacing w:after="0" w:line="240" w:lineRule="auto"/>
        <w:rPr>
          <w:rFonts w:ascii="Times New Roman" w:hAnsi="Times New Roman"/>
          <w:sz w:val="20"/>
          <w:szCs w:val="20"/>
          <w:lang w:val="x-none" w:eastAsia="x-none"/>
        </w:rPr>
      </w:pPr>
    </w:p>
    <w:p w:rsidR="003C712C" w:rsidRPr="009E1A20" w:rsidRDefault="003C712C" w:rsidP="003C712C">
      <w:pPr>
        <w:spacing w:after="0" w:line="240" w:lineRule="auto"/>
        <w:rPr>
          <w:rFonts w:ascii="Times New Roman" w:hAnsi="Times New Roman"/>
          <w:sz w:val="20"/>
          <w:szCs w:val="20"/>
          <w:lang w:val="x-none" w:eastAsia="x-none"/>
        </w:rPr>
      </w:pPr>
    </w:p>
    <w:p w:rsidR="00667514" w:rsidRPr="009E1A20"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9E1A20"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9E1A20"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9E1A20"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9E1A20">
        <w:rPr>
          <w:rFonts w:ascii="Times New Roman" w:hAnsi="Times New Roman"/>
          <w:b/>
          <w:bCs/>
          <w:kern w:val="32"/>
          <w:sz w:val="20"/>
          <w:szCs w:val="20"/>
          <w:lang w:eastAsia="ru-RU"/>
        </w:rPr>
        <w:t>Р</w:t>
      </w:r>
      <w:r w:rsidRPr="009E1A20">
        <w:rPr>
          <w:rFonts w:ascii="Times New Roman" w:hAnsi="Times New Roman"/>
          <w:b/>
          <w:bCs/>
          <w:kern w:val="32"/>
          <w:sz w:val="20"/>
          <w:szCs w:val="20"/>
          <w:lang w:eastAsia="x-none"/>
        </w:rPr>
        <w:t>АЗДЕЛ 12.</w:t>
      </w:r>
      <w:r w:rsidRPr="009E1A20">
        <w:rPr>
          <w:rFonts w:ascii="Times New Roman" w:hAnsi="Times New Roman"/>
          <w:b/>
          <w:bCs/>
          <w:kern w:val="32"/>
          <w:sz w:val="20"/>
          <w:szCs w:val="20"/>
          <w:lang w:eastAsia="ru-RU"/>
        </w:rPr>
        <w:t xml:space="preserve"> Формы документации о закупке</w:t>
      </w:r>
      <w:bookmarkEnd w:id="49"/>
      <w:bookmarkEnd w:id="50"/>
    </w:p>
    <w:p w:rsidR="003C712C" w:rsidRPr="009E1A20"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1" w:name="_Toc332265244"/>
      <w:bookmarkStart w:id="52" w:name="_Toc386196951"/>
      <w:r w:rsidRPr="009E1A20">
        <w:rPr>
          <w:rFonts w:ascii="Times New Roman" w:hAnsi="Times New Roman"/>
          <w:b/>
          <w:bCs/>
          <w:iCs/>
          <w:sz w:val="20"/>
          <w:szCs w:val="20"/>
          <w:lang w:eastAsia="ru-RU"/>
        </w:rPr>
        <w:t xml:space="preserve">Форма 12.1. Заявка на участие в запросе </w:t>
      </w:r>
      <w:bookmarkEnd w:id="51"/>
      <w:bookmarkEnd w:id="52"/>
      <w:r w:rsidR="00667514" w:rsidRPr="009E1A20">
        <w:rPr>
          <w:rFonts w:ascii="Times New Roman" w:hAnsi="Times New Roman"/>
          <w:b/>
          <w:bCs/>
          <w:iCs/>
          <w:sz w:val="20"/>
          <w:szCs w:val="20"/>
          <w:lang w:eastAsia="ru-RU"/>
        </w:rPr>
        <w:t>котировок</w:t>
      </w:r>
    </w:p>
    <w:p w:rsidR="003C712C" w:rsidRPr="009E1A20" w:rsidRDefault="003C712C" w:rsidP="003C712C">
      <w:pPr>
        <w:tabs>
          <w:tab w:val="left" w:pos="851"/>
        </w:tabs>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 xml:space="preserve">На бланке организации.                                                </w:t>
      </w:r>
    </w:p>
    <w:p w:rsidR="003C712C" w:rsidRPr="009E1A20" w:rsidRDefault="003C712C" w:rsidP="003C712C">
      <w:pPr>
        <w:tabs>
          <w:tab w:val="left" w:pos="851"/>
        </w:tabs>
        <w:spacing w:after="0" w:line="240" w:lineRule="auto"/>
        <w:jc w:val="both"/>
        <w:rPr>
          <w:rFonts w:ascii="Times New Roman" w:hAnsi="Times New Roman"/>
          <w:i/>
          <w:color w:val="000000"/>
          <w:sz w:val="20"/>
          <w:szCs w:val="20"/>
          <w:lang w:eastAsia="ru-RU"/>
        </w:rPr>
      </w:pPr>
      <w:r w:rsidRPr="009E1A20">
        <w:rPr>
          <w:rFonts w:ascii="Times New Roman" w:hAnsi="Times New Roman"/>
          <w:i/>
          <w:color w:val="000000"/>
          <w:sz w:val="20"/>
          <w:szCs w:val="20"/>
          <w:lang w:eastAsia="ru-RU"/>
        </w:rPr>
        <w:t>Дата, исх. Номер</w:t>
      </w:r>
      <w:r w:rsidRPr="009E1A20">
        <w:rPr>
          <w:rFonts w:ascii="Times New Roman" w:hAnsi="Times New Roman"/>
          <w:i/>
          <w:color w:val="000000"/>
          <w:sz w:val="20"/>
          <w:szCs w:val="20"/>
          <w:lang w:eastAsia="ru-RU"/>
        </w:rPr>
        <w:tab/>
      </w:r>
      <w:r w:rsidRPr="009E1A20">
        <w:rPr>
          <w:rFonts w:ascii="Times New Roman" w:hAnsi="Times New Roman"/>
          <w:i/>
          <w:color w:val="000000"/>
          <w:sz w:val="20"/>
          <w:szCs w:val="20"/>
          <w:lang w:eastAsia="ru-RU"/>
        </w:rPr>
        <w:tab/>
      </w:r>
      <w:r w:rsidRPr="009E1A20">
        <w:rPr>
          <w:rFonts w:ascii="Times New Roman" w:hAnsi="Times New Roman"/>
          <w:i/>
          <w:color w:val="000000"/>
          <w:sz w:val="20"/>
          <w:szCs w:val="20"/>
          <w:lang w:eastAsia="ru-RU"/>
        </w:rPr>
        <w:tab/>
      </w:r>
      <w:r w:rsidRPr="009E1A20">
        <w:rPr>
          <w:rFonts w:ascii="Times New Roman" w:hAnsi="Times New Roman"/>
          <w:i/>
          <w:color w:val="000000"/>
          <w:sz w:val="20"/>
          <w:szCs w:val="20"/>
          <w:lang w:eastAsia="ru-RU"/>
        </w:rPr>
        <w:tab/>
      </w:r>
      <w:r w:rsidRPr="009E1A20">
        <w:rPr>
          <w:rFonts w:ascii="Times New Roman" w:hAnsi="Times New Roman"/>
          <w:i/>
          <w:color w:val="000000"/>
          <w:sz w:val="20"/>
          <w:szCs w:val="20"/>
          <w:lang w:eastAsia="ru-RU"/>
        </w:rPr>
        <w:tab/>
      </w:r>
    </w:p>
    <w:p w:rsidR="003C712C" w:rsidRPr="009E1A20"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9E1A20" w:rsidRDefault="003C712C" w:rsidP="003C712C">
      <w:pPr>
        <w:tabs>
          <w:tab w:val="left" w:pos="180"/>
        </w:tabs>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ЗАЯВКА</w:t>
      </w:r>
    </w:p>
    <w:p w:rsidR="003C712C" w:rsidRPr="009E1A20" w:rsidRDefault="003C712C" w:rsidP="003C712C">
      <w:pPr>
        <w:tabs>
          <w:tab w:val="left" w:pos="180"/>
        </w:tabs>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 НА УЧАСТИЕ В ЗАПРОСЕ </w:t>
      </w:r>
      <w:r w:rsidR="000355F7" w:rsidRPr="009E1A20">
        <w:rPr>
          <w:rFonts w:ascii="Times New Roman" w:hAnsi="Times New Roman"/>
          <w:b/>
          <w:bCs/>
          <w:sz w:val="20"/>
          <w:szCs w:val="20"/>
          <w:lang w:eastAsia="ru-RU"/>
        </w:rPr>
        <w:t>КОТИРОВОК</w:t>
      </w:r>
    </w:p>
    <w:p w:rsidR="003C712C" w:rsidRPr="009E1A20" w:rsidRDefault="003C712C" w:rsidP="003C712C">
      <w:pPr>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на право заключить </w:t>
      </w:r>
      <w:r w:rsidR="005F3908" w:rsidRPr="009E1A20">
        <w:rPr>
          <w:rFonts w:ascii="Times New Roman" w:hAnsi="Times New Roman"/>
          <w:b/>
          <w:bCs/>
          <w:sz w:val="20"/>
          <w:szCs w:val="20"/>
          <w:lang w:eastAsia="ru-RU"/>
        </w:rPr>
        <w:t>контракт</w:t>
      </w:r>
      <w:r w:rsidRPr="009E1A20">
        <w:rPr>
          <w:rFonts w:ascii="Times New Roman" w:hAnsi="Times New Roman"/>
          <w:b/>
          <w:bCs/>
          <w:sz w:val="20"/>
          <w:szCs w:val="20"/>
          <w:lang w:eastAsia="ru-RU"/>
        </w:rPr>
        <w:t xml:space="preserve"> </w:t>
      </w:r>
    </w:p>
    <w:p w:rsidR="003C712C" w:rsidRPr="009E1A20"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 xml:space="preserve">НА ОКАЗАНИЕ УСЛУГ </w:t>
      </w:r>
      <w:r w:rsidR="00A965FF" w:rsidRPr="009E1A20">
        <w:rPr>
          <w:rFonts w:ascii="Times New Roman" w:hAnsi="Times New Roman"/>
          <w:b/>
          <w:bCs/>
          <w:sz w:val="20"/>
          <w:szCs w:val="20"/>
          <w:lang w:eastAsia="ru-RU"/>
        </w:rPr>
        <w:t>ПО</w:t>
      </w:r>
      <w:r w:rsidR="00A965FF" w:rsidRPr="009E1A20">
        <w:rPr>
          <w:rFonts w:ascii="Times New Roman" w:hAnsi="Times New Roman"/>
          <w:b/>
          <w:color w:val="000000"/>
          <w:sz w:val="20"/>
          <w:szCs w:val="20"/>
          <w:lang w:eastAsia="ru-RU"/>
        </w:rPr>
        <w:t xml:space="preserve"> ТЕХНИЧЕСКОМУ ОБСЛУЖИВАНИЮ СИСТЕМЫ ПРИТОЧНО-ВЫТЯЖНОЙ ВЕНТИЛЯЦИИ</w:t>
      </w:r>
      <w:r w:rsidR="00A965FF" w:rsidRPr="009E1A20">
        <w:rPr>
          <w:rFonts w:ascii="Times New Roman" w:hAnsi="Times New Roman"/>
          <w:b/>
          <w:bCs/>
          <w:sz w:val="20"/>
          <w:szCs w:val="20"/>
          <w:lang w:eastAsia="ru-RU"/>
        </w:rPr>
        <w:t xml:space="preserve"> </w:t>
      </w:r>
    </w:p>
    <w:p w:rsidR="003C712C" w:rsidRPr="009E1A20"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ДЛЯ ОБЕСПЕЧЕНИЯ НУЖД ГБУЗ «ОГЦ»</w:t>
      </w:r>
    </w:p>
    <w:p w:rsidR="003C712C" w:rsidRPr="009E1A20" w:rsidRDefault="003C712C" w:rsidP="003C712C">
      <w:pPr>
        <w:spacing w:after="0" w:line="240" w:lineRule="auto"/>
        <w:jc w:val="center"/>
        <w:rPr>
          <w:rFonts w:ascii="Times New Roman" w:hAnsi="Times New Roman"/>
          <w:b/>
          <w:bCs/>
          <w:sz w:val="20"/>
          <w:szCs w:val="20"/>
          <w:lang w:eastAsia="ru-RU"/>
        </w:rPr>
      </w:pPr>
    </w:p>
    <w:p w:rsidR="003C712C" w:rsidRPr="009E1A20" w:rsidRDefault="003C712C" w:rsidP="003C712C">
      <w:pPr>
        <w:spacing w:after="0" w:line="240" w:lineRule="auto"/>
        <w:jc w:val="center"/>
        <w:rPr>
          <w:rFonts w:ascii="Times New Roman" w:hAnsi="Times New Roman"/>
          <w:b/>
          <w:bCs/>
          <w:sz w:val="20"/>
          <w:szCs w:val="20"/>
          <w:lang w:eastAsia="ru-RU"/>
        </w:rPr>
      </w:pPr>
    </w:p>
    <w:p w:rsidR="003C712C" w:rsidRPr="009E1A20" w:rsidRDefault="003C712C" w:rsidP="003C712C">
      <w:pPr>
        <w:tabs>
          <w:tab w:val="left" w:pos="1080"/>
        </w:tabs>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1. Изучив извещение о проведении запроса </w:t>
      </w:r>
      <w:r w:rsidR="00667514" w:rsidRPr="009E1A20">
        <w:rPr>
          <w:rFonts w:ascii="Times New Roman" w:hAnsi="Times New Roman"/>
          <w:sz w:val="20"/>
          <w:szCs w:val="20"/>
          <w:lang w:eastAsia="ru-RU"/>
        </w:rPr>
        <w:t>котировок</w:t>
      </w:r>
      <w:r w:rsidRPr="009E1A20">
        <w:rPr>
          <w:rFonts w:ascii="Times New Roman" w:hAnsi="Times New Roman"/>
          <w:sz w:val="20"/>
          <w:szCs w:val="20"/>
          <w:lang w:eastAsia="ru-RU"/>
        </w:rPr>
        <w:t xml:space="preserve">, документацию о закупке (в том числе проект </w:t>
      </w:r>
      <w:r w:rsidR="005F3908"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на право заключить вышеупомянутый </w:t>
      </w:r>
      <w:r w:rsidR="005F3908" w:rsidRPr="009E1A20">
        <w:rPr>
          <w:rFonts w:ascii="Times New Roman" w:hAnsi="Times New Roman"/>
          <w:sz w:val="20"/>
          <w:szCs w:val="20"/>
          <w:lang w:eastAsia="ru-RU"/>
        </w:rPr>
        <w:t>контракт</w:t>
      </w:r>
      <w:r w:rsidRPr="009E1A20">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9E1A20"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9E1A20" w:rsidTr="003C712C">
        <w:tc>
          <w:tcPr>
            <w:tcW w:w="6096"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ИНН/КПП</w:t>
            </w:r>
          </w:p>
        </w:tc>
        <w:tc>
          <w:tcPr>
            <w:tcW w:w="2666"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sz w:val="20"/>
          <w:szCs w:val="20"/>
          <w:lang w:eastAsia="ru-RU"/>
        </w:rPr>
      </w:pPr>
      <w:r w:rsidRPr="009E1A20">
        <w:rPr>
          <w:rFonts w:ascii="Times New Roman" w:hAnsi="Times New Roman"/>
          <w:i/>
          <w:sz w:val="20"/>
          <w:szCs w:val="20"/>
          <w:lang w:eastAsia="ru-RU"/>
        </w:rPr>
        <w:t xml:space="preserve">  (</w:t>
      </w:r>
      <w:r w:rsidRPr="009E1A20">
        <w:rPr>
          <w:rFonts w:ascii="Times New Roman" w:hAnsi="Times New Roman"/>
          <w:i/>
          <w:iCs/>
          <w:sz w:val="20"/>
          <w:szCs w:val="20"/>
          <w:lang w:eastAsia="ru-RU"/>
        </w:rPr>
        <w:t>наименование Участника закупки</w:t>
      </w:r>
      <w:r w:rsidRPr="009E1A20">
        <w:rPr>
          <w:rFonts w:ascii="Times New Roman" w:hAnsi="Times New Roman"/>
          <w:i/>
          <w:sz w:val="20"/>
          <w:szCs w:val="20"/>
          <w:lang w:eastAsia="ru-RU"/>
        </w:rPr>
        <w:t>)</w:t>
      </w:r>
    </w:p>
    <w:p w:rsidR="003C712C" w:rsidRPr="009E1A20"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9E1A20" w:rsidTr="003C712C">
        <w:tc>
          <w:tcPr>
            <w:tcW w:w="993" w:type="dxa"/>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В лице</w:t>
            </w:r>
          </w:p>
        </w:tc>
        <w:tc>
          <w:tcPr>
            <w:tcW w:w="8505"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9E1A20">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9E1A20" w:rsidTr="003C712C">
        <w:tc>
          <w:tcPr>
            <w:tcW w:w="3261" w:type="dxa"/>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r w:rsidRPr="009E1A20">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9E1A20">
        <w:rPr>
          <w:rFonts w:ascii="Times New Roman" w:hAnsi="Times New Roman"/>
          <w:sz w:val="20"/>
          <w:szCs w:val="20"/>
          <w:lang w:eastAsia="ru-RU"/>
        </w:rPr>
        <w:tab/>
      </w:r>
      <w:r w:rsidRPr="009E1A20">
        <w:rPr>
          <w:rFonts w:ascii="Times New Roman" w:hAnsi="Times New Roman"/>
          <w:sz w:val="20"/>
          <w:szCs w:val="20"/>
          <w:lang w:eastAsia="ru-RU"/>
        </w:rPr>
        <w:tab/>
      </w:r>
      <w:r w:rsidRPr="009E1A20">
        <w:rPr>
          <w:rFonts w:ascii="Times New Roman" w:hAnsi="Times New Roman"/>
          <w:i/>
          <w:iCs/>
          <w:sz w:val="20"/>
          <w:szCs w:val="20"/>
          <w:lang w:eastAsia="ru-RU"/>
        </w:rPr>
        <w:t>(наименование документа)</w:t>
      </w:r>
    </w:p>
    <w:p w:rsidR="003C712C" w:rsidRPr="009E1A20" w:rsidRDefault="003C712C" w:rsidP="003C712C">
      <w:pPr>
        <w:tabs>
          <w:tab w:val="left" w:pos="1080"/>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сообщает о согласии участвовать в запросе </w:t>
      </w:r>
      <w:r w:rsidR="00667514" w:rsidRPr="009E1A20">
        <w:rPr>
          <w:rFonts w:ascii="Times New Roman" w:hAnsi="Times New Roman"/>
          <w:sz w:val="20"/>
          <w:szCs w:val="20"/>
          <w:lang w:eastAsia="ru-RU"/>
        </w:rPr>
        <w:t>котировок</w:t>
      </w:r>
      <w:r w:rsidRPr="009E1A20">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9E1A20" w:rsidRDefault="003C712C" w:rsidP="003C712C">
      <w:pPr>
        <w:tabs>
          <w:tab w:val="left" w:pos="1080"/>
        </w:tabs>
        <w:spacing w:after="0" w:line="240" w:lineRule="auto"/>
        <w:ind w:firstLine="539"/>
        <w:jc w:val="both"/>
        <w:rPr>
          <w:rFonts w:ascii="Times New Roman" w:hAnsi="Times New Roman"/>
          <w:sz w:val="20"/>
          <w:szCs w:val="20"/>
          <w:lang w:eastAsia="ru-RU"/>
        </w:rPr>
      </w:pPr>
      <w:r w:rsidRPr="009E1A20">
        <w:rPr>
          <w:rFonts w:ascii="Times New Roman" w:hAnsi="Times New Roman"/>
          <w:sz w:val="20"/>
          <w:szCs w:val="20"/>
          <w:lang w:eastAsia="ru-RU"/>
        </w:rPr>
        <w:t>2. Мы согласны оказать услуги</w:t>
      </w:r>
      <w:r w:rsidR="00A965FF" w:rsidRPr="009E1A20">
        <w:rPr>
          <w:rFonts w:ascii="Times New Roman" w:hAnsi="Times New Roman"/>
          <w:sz w:val="20"/>
          <w:szCs w:val="20"/>
          <w:lang w:eastAsia="ru-RU"/>
        </w:rPr>
        <w:t xml:space="preserve"> по техническому обслуживанию приточно-вытяжной вентиляции</w:t>
      </w:r>
      <w:r w:rsidRPr="009E1A20">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9E1A20" w:rsidTr="003C712C">
        <w:tc>
          <w:tcPr>
            <w:tcW w:w="948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9E1A20" w:rsidRDefault="003C712C" w:rsidP="003C712C">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9E1A20" w:rsidRDefault="003C712C" w:rsidP="003C712C">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НДС (в том случае, если участник закупки является плательщиком НДС).</w:t>
      </w:r>
    </w:p>
    <w:p w:rsidR="003C712C" w:rsidRPr="009E1A20" w:rsidRDefault="003C712C" w:rsidP="003C712C">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-все расходные материалы используемые в ходе исполнения     данной услуг;</w:t>
      </w:r>
    </w:p>
    <w:p w:rsidR="003C712C" w:rsidRPr="009E1A20" w:rsidRDefault="003C712C" w:rsidP="003C712C">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-транспортные расходы на перевозку персонала Исполнителя до места расположения заказчика.</w:t>
      </w:r>
    </w:p>
    <w:p w:rsidR="003C712C" w:rsidRPr="009E1A20"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9E1A20" w:rsidRDefault="003C712C" w:rsidP="003C712C">
      <w:pPr>
        <w:tabs>
          <w:tab w:val="left" w:pos="1080"/>
        </w:tabs>
        <w:spacing w:after="0" w:line="240" w:lineRule="auto"/>
        <w:ind w:firstLine="539"/>
        <w:jc w:val="both"/>
        <w:rPr>
          <w:rFonts w:ascii="Times New Roman" w:hAnsi="Times New Roman"/>
          <w:sz w:val="20"/>
          <w:szCs w:val="20"/>
          <w:lang w:eastAsia="ru-RU"/>
        </w:rPr>
      </w:pPr>
      <w:r w:rsidRPr="009E1A20">
        <w:rPr>
          <w:rFonts w:ascii="Times New Roman" w:hAnsi="Times New Roman"/>
          <w:sz w:val="20"/>
          <w:szCs w:val="20"/>
          <w:lang w:eastAsia="ru-RU"/>
        </w:rPr>
        <w:t>3. Настоящей заявкой декларируем, что против__________________________________</w:t>
      </w:r>
    </w:p>
    <w:p w:rsidR="003C712C" w:rsidRPr="009E1A20"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9E1A20">
        <w:rPr>
          <w:rFonts w:ascii="Times New Roman" w:hAnsi="Times New Roman"/>
          <w:i/>
          <w:iCs/>
          <w:sz w:val="20"/>
          <w:szCs w:val="20"/>
          <w:lang w:eastAsia="ru-RU"/>
        </w:rPr>
        <w:lastRenderedPageBreak/>
        <w:t>(наименование Участника закупки)</w:t>
      </w:r>
    </w:p>
    <w:p w:rsidR="003C712C" w:rsidRPr="009E1A20" w:rsidRDefault="003C712C" w:rsidP="003C712C">
      <w:pPr>
        <w:tabs>
          <w:tab w:val="left" w:pos="1080"/>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9E1A20" w:rsidTr="003C712C">
        <w:tc>
          <w:tcPr>
            <w:tcW w:w="948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sz w:val="20"/>
          <w:szCs w:val="20"/>
          <w:lang w:eastAsia="ru-RU"/>
        </w:rPr>
      </w:pPr>
      <w:r w:rsidRPr="009E1A20">
        <w:rPr>
          <w:rFonts w:ascii="Times New Roman" w:hAnsi="Times New Roman"/>
          <w:i/>
          <w:sz w:val="20"/>
          <w:szCs w:val="20"/>
          <w:lang w:eastAsia="ru-RU"/>
        </w:rPr>
        <w:t xml:space="preserve">  (</w:t>
      </w:r>
      <w:r w:rsidRPr="009E1A20">
        <w:rPr>
          <w:rFonts w:ascii="Times New Roman" w:hAnsi="Times New Roman"/>
          <w:i/>
          <w:iCs/>
          <w:sz w:val="20"/>
          <w:szCs w:val="20"/>
          <w:lang w:eastAsia="ru-RU"/>
        </w:rPr>
        <w:t>наименование Участника закупки</w:t>
      </w:r>
      <w:r w:rsidRPr="009E1A20">
        <w:rPr>
          <w:rFonts w:ascii="Times New Roman" w:hAnsi="Times New Roman"/>
          <w:i/>
          <w:sz w:val="20"/>
          <w:szCs w:val="20"/>
          <w:lang w:eastAsia="ru-RU"/>
        </w:rPr>
        <w:t>)</w:t>
      </w:r>
    </w:p>
    <w:p w:rsidR="003C712C" w:rsidRPr="009E1A20" w:rsidRDefault="003C712C" w:rsidP="003C712C">
      <w:pPr>
        <w:tabs>
          <w:tab w:val="left" w:pos="-720"/>
        </w:tabs>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банкротом и об открытии конкурсного производства, </w:t>
      </w:r>
      <w:proofErr w:type="spellStart"/>
      <w:r w:rsidRPr="009E1A20">
        <w:rPr>
          <w:rFonts w:ascii="Times New Roman" w:hAnsi="Times New Roman"/>
          <w:sz w:val="20"/>
          <w:szCs w:val="20"/>
          <w:lang w:eastAsia="ru-RU"/>
        </w:rPr>
        <w:t>неприостановлена</w:t>
      </w:r>
      <w:proofErr w:type="spellEnd"/>
      <w:r w:rsidRPr="009E1A20">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9E1A20" w:rsidRDefault="003C712C" w:rsidP="003C712C">
      <w:pPr>
        <w:tabs>
          <w:tab w:val="left" w:pos="1080"/>
        </w:tabs>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9E1A20" w:rsidTr="003C712C">
        <w:tc>
          <w:tcPr>
            <w:tcW w:w="948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sz w:val="20"/>
          <w:szCs w:val="20"/>
          <w:lang w:eastAsia="ru-RU"/>
        </w:rPr>
      </w:pPr>
      <w:r w:rsidRPr="009E1A20">
        <w:rPr>
          <w:rFonts w:ascii="Times New Roman" w:hAnsi="Times New Roman"/>
          <w:i/>
          <w:sz w:val="20"/>
          <w:szCs w:val="20"/>
          <w:lang w:eastAsia="ru-RU"/>
        </w:rPr>
        <w:t xml:space="preserve">  (</w:t>
      </w:r>
      <w:r w:rsidRPr="009E1A20">
        <w:rPr>
          <w:rFonts w:ascii="Times New Roman" w:hAnsi="Times New Roman"/>
          <w:i/>
          <w:iCs/>
          <w:sz w:val="20"/>
          <w:szCs w:val="20"/>
          <w:lang w:eastAsia="ru-RU"/>
        </w:rPr>
        <w:t>наименование Участника закупки</w:t>
      </w:r>
      <w:r w:rsidRPr="009E1A20">
        <w:rPr>
          <w:rFonts w:ascii="Times New Roman" w:hAnsi="Times New Roman"/>
          <w:i/>
          <w:sz w:val="20"/>
          <w:szCs w:val="20"/>
          <w:lang w:eastAsia="ru-RU"/>
        </w:rPr>
        <w:t>)</w:t>
      </w:r>
    </w:p>
    <w:p w:rsidR="003C712C" w:rsidRPr="009E1A20"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9E1A20">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9E1A20" w:rsidRDefault="003C712C" w:rsidP="003C712C">
      <w:pPr>
        <w:tabs>
          <w:tab w:val="left" w:pos="-540"/>
        </w:tabs>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5. В случае признания нас победителем запроса </w:t>
      </w:r>
      <w:proofErr w:type="gramStart"/>
      <w:r w:rsidR="00667514" w:rsidRPr="009E1A20">
        <w:rPr>
          <w:rFonts w:ascii="Times New Roman" w:hAnsi="Times New Roman"/>
          <w:sz w:val="20"/>
          <w:szCs w:val="20"/>
          <w:lang w:eastAsia="ru-RU"/>
        </w:rPr>
        <w:t xml:space="preserve">котировок </w:t>
      </w:r>
      <w:r w:rsidRPr="009E1A20">
        <w:rPr>
          <w:rFonts w:ascii="Times New Roman" w:hAnsi="Times New Roman"/>
          <w:sz w:val="20"/>
          <w:szCs w:val="20"/>
          <w:lang w:eastAsia="ru-RU"/>
        </w:rPr>
        <w:t xml:space="preserve"> мы</w:t>
      </w:r>
      <w:proofErr w:type="gramEnd"/>
      <w:r w:rsidRPr="009E1A20">
        <w:rPr>
          <w:rFonts w:ascii="Times New Roman" w:hAnsi="Times New Roman"/>
          <w:sz w:val="20"/>
          <w:szCs w:val="20"/>
          <w:lang w:eastAsia="ru-RU"/>
        </w:rPr>
        <w:t xml:space="preserve"> берем на себя обязательства подписать проект </w:t>
      </w:r>
      <w:r w:rsidR="005F3908"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9E1A20" w:rsidRDefault="003C712C" w:rsidP="003C712C">
      <w:pPr>
        <w:tabs>
          <w:tab w:val="left" w:pos="1080"/>
        </w:tabs>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мы обязуемся подписать проект </w:t>
      </w:r>
      <w:r w:rsidR="005F3908"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9E1A20" w:rsidRDefault="003C712C" w:rsidP="003C712C">
      <w:pPr>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7. В случае передачи нам проекта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при несостоявшемся </w:t>
      </w:r>
      <w:r w:rsidRPr="009E1A20">
        <w:rPr>
          <w:rFonts w:ascii="Times New Roman" w:hAnsi="Times New Roman"/>
          <w:sz w:val="20"/>
          <w:szCs w:val="20"/>
          <w:lang w:eastAsia="x-none"/>
        </w:rPr>
        <w:t xml:space="preserve">запросе </w:t>
      </w:r>
      <w:r w:rsidR="00667514" w:rsidRPr="009E1A20">
        <w:rPr>
          <w:rFonts w:ascii="Times New Roman" w:hAnsi="Times New Roman"/>
          <w:sz w:val="20"/>
          <w:szCs w:val="20"/>
          <w:lang w:eastAsia="x-none"/>
        </w:rPr>
        <w:t>котировок</w:t>
      </w:r>
      <w:r w:rsidRPr="009E1A20">
        <w:rPr>
          <w:rFonts w:ascii="Times New Roman" w:hAnsi="Times New Roman"/>
          <w:sz w:val="20"/>
          <w:szCs w:val="20"/>
          <w:lang w:eastAsia="x-none"/>
        </w:rPr>
        <w:t xml:space="preserve"> </w:t>
      </w:r>
      <w:r w:rsidRPr="009E1A20">
        <w:rPr>
          <w:rFonts w:ascii="Times New Roman" w:hAnsi="Times New Roman"/>
          <w:sz w:val="20"/>
          <w:szCs w:val="20"/>
          <w:lang w:eastAsia="ru-RU"/>
        </w:rPr>
        <w:t xml:space="preserve">мы обязуемся подписать проект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9E1A20" w:rsidRDefault="003C712C" w:rsidP="003C712C">
      <w:pPr>
        <w:widowControl w:val="0"/>
        <w:spacing w:after="0" w:line="240" w:lineRule="auto"/>
        <w:ind w:firstLine="539"/>
        <w:jc w:val="both"/>
        <w:rPr>
          <w:rFonts w:ascii="Times New Roman" w:hAnsi="Times New Roman"/>
          <w:sz w:val="20"/>
          <w:szCs w:val="20"/>
          <w:lang w:eastAsia="ru-RU"/>
        </w:rPr>
      </w:pPr>
      <w:r w:rsidRPr="009E1A20">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9E1A20" w:rsidTr="003C712C">
        <w:tc>
          <w:tcPr>
            <w:tcW w:w="948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sz w:val="20"/>
          <w:szCs w:val="20"/>
          <w:lang w:eastAsia="ru-RU"/>
        </w:rPr>
      </w:pPr>
      <w:r w:rsidRPr="009E1A20">
        <w:rPr>
          <w:rFonts w:ascii="Times New Roman" w:hAnsi="Times New Roman"/>
          <w:i/>
          <w:sz w:val="20"/>
          <w:szCs w:val="20"/>
          <w:lang w:eastAsia="ru-RU"/>
        </w:rPr>
        <w:t xml:space="preserve">  (</w:t>
      </w:r>
      <w:r w:rsidRPr="009E1A20">
        <w:rPr>
          <w:rFonts w:ascii="Times New Roman" w:hAnsi="Times New Roman"/>
          <w:i/>
          <w:iCs/>
          <w:sz w:val="20"/>
          <w:szCs w:val="20"/>
          <w:lang w:eastAsia="ru-RU"/>
        </w:rPr>
        <w:t>наименование Участника закупки</w:t>
      </w:r>
      <w:r w:rsidRPr="009E1A20">
        <w:rPr>
          <w:rFonts w:ascii="Times New Roman" w:hAnsi="Times New Roman"/>
          <w:i/>
          <w:sz w:val="20"/>
          <w:szCs w:val="20"/>
          <w:lang w:eastAsia="ru-RU"/>
        </w:rPr>
        <w:t>)</w:t>
      </w:r>
    </w:p>
    <w:p w:rsidR="003C712C" w:rsidRPr="009E1A20" w:rsidRDefault="003C712C" w:rsidP="003C712C">
      <w:pPr>
        <w:widowControl w:val="0"/>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w:t>
      </w:r>
    </w:p>
    <w:p w:rsidR="003C712C" w:rsidRPr="009E1A20" w:rsidRDefault="003C712C" w:rsidP="003C712C">
      <w:pPr>
        <w:spacing w:after="0" w:line="240" w:lineRule="auto"/>
        <w:ind w:firstLine="539"/>
        <w:jc w:val="both"/>
        <w:rPr>
          <w:rFonts w:ascii="Times New Roman" w:hAnsi="Times New Roman"/>
          <w:sz w:val="20"/>
          <w:szCs w:val="20"/>
          <w:lang w:eastAsia="ru-RU"/>
        </w:rPr>
      </w:pPr>
      <w:r w:rsidRPr="009E1A20">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9E1A20" w:rsidTr="003C712C">
        <w:tc>
          <w:tcPr>
            <w:tcW w:w="9487" w:type="dxa"/>
            <w:tcBorders>
              <w:bottom w:val="single" w:sz="4" w:space="0" w:color="auto"/>
            </w:tcBorders>
          </w:tcPr>
          <w:p w:rsidR="003C712C" w:rsidRPr="009E1A20"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9E1A20"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9E1A20">
        <w:rPr>
          <w:rFonts w:ascii="Times New Roman" w:hAnsi="Times New Roman"/>
          <w:i/>
          <w:iCs/>
          <w:sz w:val="20"/>
          <w:szCs w:val="20"/>
          <w:lang w:eastAsia="ru-RU"/>
        </w:rPr>
        <w:t>(Ф.И.О., телефон работника)</w:t>
      </w:r>
    </w:p>
    <w:p w:rsidR="003C712C" w:rsidRPr="009E1A20" w:rsidRDefault="003C712C" w:rsidP="003C712C">
      <w:pPr>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10. В случае присуждения нам права заключить </w:t>
      </w:r>
      <w:r w:rsidR="000355F7" w:rsidRPr="009E1A20">
        <w:rPr>
          <w:rFonts w:ascii="Times New Roman" w:hAnsi="Times New Roman"/>
          <w:sz w:val="20"/>
          <w:szCs w:val="20"/>
          <w:lang w:eastAsia="ru-RU"/>
        </w:rPr>
        <w:t>контракт</w:t>
      </w:r>
      <w:r w:rsidRPr="009E1A20">
        <w:rPr>
          <w:rFonts w:ascii="Times New Roman" w:hAnsi="Times New Roman"/>
          <w:sz w:val="20"/>
          <w:szCs w:val="20"/>
          <w:lang w:eastAsia="ru-RU"/>
        </w:rPr>
        <w:t xml:space="preserve"> в период с даты подведения итогов закупки и до подписания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 xml:space="preserve"> на условиях наших предложений.</w:t>
      </w:r>
    </w:p>
    <w:p w:rsidR="003C712C" w:rsidRPr="009E1A20" w:rsidRDefault="003C712C" w:rsidP="003C712C">
      <w:pPr>
        <w:widowControl w:val="0"/>
        <w:spacing w:after="0" w:line="240" w:lineRule="auto"/>
        <w:ind w:firstLine="540"/>
        <w:jc w:val="both"/>
        <w:rPr>
          <w:rFonts w:ascii="Times New Roman" w:hAnsi="Times New Roman"/>
          <w:sz w:val="20"/>
          <w:szCs w:val="20"/>
          <w:lang w:eastAsia="ru-RU"/>
        </w:rPr>
      </w:pPr>
      <w:r w:rsidRPr="009E1A20">
        <w:rPr>
          <w:rFonts w:ascii="Times New Roman" w:hAnsi="Times New Roman"/>
          <w:sz w:val="20"/>
          <w:szCs w:val="20"/>
          <w:lang w:eastAsia="ru-RU"/>
        </w:rPr>
        <w:t xml:space="preserve">11. Настоящая заявка действительна до дня </w:t>
      </w:r>
      <w:r w:rsidRPr="009E1A20">
        <w:rPr>
          <w:rFonts w:ascii="Times New Roman" w:hAnsi="Times New Roman"/>
          <w:sz w:val="20"/>
          <w:szCs w:val="20"/>
          <w:lang w:eastAsia="x-none"/>
        </w:rPr>
        <w:t xml:space="preserve">исполнения </w:t>
      </w:r>
      <w:r w:rsidR="000355F7" w:rsidRPr="009E1A20">
        <w:rPr>
          <w:rFonts w:ascii="Times New Roman" w:hAnsi="Times New Roman"/>
          <w:sz w:val="20"/>
          <w:szCs w:val="20"/>
          <w:lang w:eastAsia="ru-RU"/>
        </w:rPr>
        <w:t>контракта</w:t>
      </w:r>
      <w:r w:rsidRPr="009E1A20">
        <w:rPr>
          <w:rFonts w:ascii="Times New Roman" w:hAnsi="Times New Roman"/>
          <w:sz w:val="20"/>
          <w:szCs w:val="20"/>
          <w:lang w:eastAsia="ru-RU"/>
        </w:rPr>
        <w:t>.</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 xml:space="preserve">      12. К настоящей заявке прилагаем:</w:t>
      </w:r>
    </w:p>
    <w:p w:rsidR="003C712C" w:rsidRPr="009E1A20" w:rsidRDefault="003C712C" w:rsidP="003C712C">
      <w:pPr>
        <w:tabs>
          <w:tab w:val="left" w:pos="180"/>
        </w:tabs>
        <w:spacing w:after="0" w:line="240" w:lineRule="auto"/>
        <w:rPr>
          <w:rFonts w:ascii="Times New Roman" w:hAnsi="Times New Roman"/>
          <w:sz w:val="20"/>
          <w:szCs w:val="20"/>
          <w:lang w:eastAsia="ru-RU"/>
        </w:rPr>
      </w:pPr>
      <w:r w:rsidRPr="009E1A20">
        <w:rPr>
          <w:rFonts w:ascii="Times New Roman" w:hAnsi="Times New Roman"/>
          <w:sz w:val="20"/>
          <w:szCs w:val="20"/>
          <w:lang w:eastAsia="ru-RU"/>
        </w:rPr>
        <w:t>Приложение №1 «Анкета участника закупки».</w:t>
      </w:r>
    </w:p>
    <w:p w:rsidR="003C712C" w:rsidRPr="009E1A20" w:rsidRDefault="003C712C" w:rsidP="003C712C">
      <w:pPr>
        <w:tabs>
          <w:tab w:val="left" w:pos="180"/>
        </w:tabs>
        <w:spacing w:after="0" w:line="240" w:lineRule="auto"/>
        <w:rPr>
          <w:rFonts w:ascii="Times New Roman" w:hAnsi="Times New Roman"/>
          <w:bCs/>
          <w:sz w:val="20"/>
          <w:szCs w:val="20"/>
          <w:lang w:eastAsia="ru-RU"/>
        </w:rPr>
      </w:pPr>
      <w:r w:rsidRPr="009E1A20">
        <w:rPr>
          <w:rFonts w:ascii="Times New Roman" w:hAnsi="Times New Roman"/>
          <w:sz w:val="20"/>
          <w:szCs w:val="20"/>
          <w:lang w:eastAsia="ru-RU"/>
        </w:rPr>
        <w:t>Приложение №2«Предложение об услуги</w:t>
      </w:r>
      <w:r w:rsidRPr="009E1A20">
        <w:rPr>
          <w:rFonts w:ascii="Times New Roman" w:hAnsi="Times New Roman"/>
          <w:bCs/>
          <w:sz w:val="20"/>
          <w:szCs w:val="20"/>
          <w:lang w:eastAsia="ru-RU"/>
        </w:rPr>
        <w:t>».</w:t>
      </w:r>
    </w:p>
    <w:p w:rsidR="003C712C" w:rsidRPr="009E1A20" w:rsidRDefault="003C712C" w:rsidP="003C712C">
      <w:pPr>
        <w:tabs>
          <w:tab w:val="left" w:pos="180"/>
        </w:tabs>
        <w:spacing w:after="0" w:line="240" w:lineRule="auto"/>
        <w:rPr>
          <w:rFonts w:ascii="Times New Roman" w:hAnsi="Times New Roman"/>
          <w:bCs/>
          <w:sz w:val="20"/>
          <w:szCs w:val="20"/>
          <w:lang w:eastAsia="ru-RU"/>
        </w:rPr>
      </w:pPr>
      <w:r w:rsidRPr="009E1A20">
        <w:rPr>
          <w:rFonts w:ascii="Times New Roman" w:hAnsi="Times New Roman"/>
          <w:bCs/>
          <w:sz w:val="20"/>
          <w:szCs w:val="20"/>
          <w:lang w:eastAsia="ru-RU"/>
        </w:rPr>
        <w:t>Прочие документы</w:t>
      </w:r>
      <w:r w:rsidR="00574EED" w:rsidRPr="009E1A20">
        <w:rPr>
          <w:rFonts w:ascii="Times New Roman" w:hAnsi="Times New Roman"/>
          <w:bCs/>
          <w:sz w:val="20"/>
          <w:szCs w:val="20"/>
          <w:lang w:eastAsia="ru-RU"/>
        </w:rPr>
        <w:t xml:space="preserve">, указанные в </w:t>
      </w:r>
      <w:proofErr w:type="gramStart"/>
      <w:r w:rsidR="00574EED" w:rsidRPr="009E1A20">
        <w:rPr>
          <w:rFonts w:ascii="Times New Roman" w:hAnsi="Times New Roman"/>
          <w:bCs/>
          <w:sz w:val="20"/>
          <w:szCs w:val="20"/>
          <w:lang w:eastAsia="ru-RU"/>
        </w:rPr>
        <w:t>разделе  «</w:t>
      </w:r>
      <w:proofErr w:type="gramEnd"/>
      <w:r w:rsidR="00574EED" w:rsidRPr="009E1A20">
        <w:rPr>
          <w:rFonts w:ascii="Times New Roman" w:hAnsi="Times New Roman"/>
          <w:bCs/>
          <w:sz w:val="20"/>
          <w:szCs w:val="20"/>
          <w:lang w:eastAsia="ru-RU"/>
        </w:rPr>
        <w:t>5.Порядок подготовки и подачи заявки».</w:t>
      </w:r>
    </w:p>
    <w:p w:rsidR="003C712C" w:rsidRPr="009E1A20" w:rsidRDefault="003C712C" w:rsidP="003C712C">
      <w:pPr>
        <w:spacing w:after="0" w:line="240" w:lineRule="auto"/>
        <w:ind w:left="180" w:right="98"/>
        <w:jc w:val="both"/>
        <w:rPr>
          <w:rFonts w:ascii="Times New Roman" w:hAnsi="Times New Roman"/>
          <w:sz w:val="20"/>
          <w:szCs w:val="20"/>
          <w:lang w:eastAsia="ru-RU"/>
        </w:rPr>
      </w:pPr>
    </w:p>
    <w:p w:rsidR="003C712C" w:rsidRPr="009E1A20" w:rsidRDefault="003C712C" w:rsidP="003C712C">
      <w:pPr>
        <w:spacing w:after="0" w:line="240" w:lineRule="auto"/>
        <w:ind w:left="180" w:right="98"/>
        <w:jc w:val="both"/>
        <w:rPr>
          <w:rFonts w:ascii="Times New Roman" w:hAnsi="Times New Roman"/>
          <w:sz w:val="20"/>
          <w:szCs w:val="20"/>
          <w:lang w:eastAsia="ru-RU"/>
        </w:rPr>
      </w:pPr>
    </w:p>
    <w:p w:rsidR="003C712C" w:rsidRPr="009E1A20" w:rsidRDefault="003C712C" w:rsidP="003C712C">
      <w:pPr>
        <w:spacing w:after="0" w:line="240" w:lineRule="auto"/>
        <w:ind w:left="180" w:right="98"/>
        <w:jc w:val="both"/>
        <w:rPr>
          <w:rFonts w:ascii="Times New Roman" w:hAnsi="Times New Roman"/>
          <w:sz w:val="20"/>
          <w:szCs w:val="20"/>
          <w:lang w:eastAsia="ru-RU"/>
        </w:rPr>
      </w:pP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Руководитель (уполномоченное лицо)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Участника закупки                                           _____________</w:t>
      </w:r>
      <w:r w:rsidRPr="009E1A20">
        <w:rPr>
          <w:rFonts w:ascii="Times New Roman" w:hAnsi="Times New Roman"/>
          <w:sz w:val="20"/>
          <w:szCs w:val="20"/>
          <w:lang w:eastAsia="ru-RU"/>
        </w:rPr>
        <w:tab/>
        <w:t xml:space="preserve">   _______________________</w:t>
      </w:r>
    </w:p>
    <w:p w:rsidR="003C712C" w:rsidRPr="009E1A20"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9E1A20">
        <w:rPr>
          <w:rFonts w:ascii="Times New Roman" w:hAnsi="Times New Roman"/>
          <w:iCs/>
          <w:sz w:val="20"/>
          <w:szCs w:val="20"/>
          <w:vertAlign w:val="superscript"/>
          <w:lang w:eastAsia="ru-RU"/>
        </w:rPr>
        <w:tab/>
      </w:r>
      <w:r w:rsidRPr="009E1A20">
        <w:rPr>
          <w:rFonts w:ascii="Times New Roman" w:hAnsi="Times New Roman"/>
          <w:i/>
          <w:iCs/>
          <w:sz w:val="20"/>
          <w:szCs w:val="20"/>
          <w:lang w:eastAsia="ru-RU"/>
        </w:rPr>
        <w:t>(подпись)</w:t>
      </w:r>
      <w:r w:rsidRPr="009E1A20">
        <w:rPr>
          <w:rFonts w:ascii="Times New Roman" w:hAnsi="Times New Roman"/>
          <w:i/>
          <w:iCs/>
          <w:sz w:val="20"/>
          <w:szCs w:val="20"/>
          <w:lang w:eastAsia="ru-RU"/>
        </w:rPr>
        <w:tab/>
        <w:t xml:space="preserve">      </w:t>
      </w:r>
      <w:proofErr w:type="gramStart"/>
      <w:r w:rsidRPr="009E1A20">
        <w:rPr>
          <w:rFonts w:ascii="Times New Roman" w:hAnsi="Times New Roman"/>
          <w:i/>
          <w:iCs/>
          <w:sz w:val="20"/>
          <w:szCs w:val="20"/>
          <w:lang w:eastAsia="ru-RU"/>
        </w:rPr>
        <w:t xml:space="preserve">   (</w:t>
      </w:r>
      <w:proofErr w:type="gramEnd"/>
      <w:r w:rsidRPr="009E1A20">
        <w:rPr>
          <w:rFonts w:ascii="Times New Roman" w:hAnsi="Times New Roman"/>
          <w:i/>
          <w:iCs/>
          <w:sz w:val="20"/>
          <w:szCs w:val="20"/>
          <w:lang w:eastAsia="ru-RU"/>
        </w:rPr>
        <w:t>Ф. И. 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(МП)</w:t>
      </w:r>
      <w:r w:rsidR="005F3908" w:rsidRPr="009E1A20">
        <w:rPr>
          <w:rFonts w:ascii="Times New Roman" w:hAnsi="Times New Roman"/>
          <w:sz w:val="20"/>
          <w:szCs w:val="20"/>
          <w:lang w:eastAsia="ru-RU"/>
        </w:rPr>
        <w:t xml:space="preserve"> (при наличии печати)</w:t>
      </w: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jc w:val="right"/>
        <w:rPr>
          <w:rFonts w:ascii="Times New Roman" w:hAnsi="Times New Roman"/>
          <w:sz w:val="20"/>
          <w:szCs w:val="20"/>
          <w:lang w:eastAsia="ru-RU"/>
        </w:rPr>
      </w:pPr>
    </w:p>
    <w:p w:rsidR="003C712C" w:rsidRPr="009E1A20" w:rsidRDefault="003C712C" w:rsidP="003C712C">
      <w:pPr>
        <w:tabs>
          <w:tab w:val="left" w:pos="851"/>
        </w:tabs>
        <w:spacing w:after="0" w:line="240" w:lineRule="auto"/>
        <w:jc w:val="right"/>
        <w:rPr>
          <w:rFonts w:ascii="Times New Roman" w:hAnsi="Times New Roman"/>
          <w:sz w:val="20"/>
          <w:szCs w:val="20"/>
          <w:lang w:eastAsia="ru-RU"/>
        </w:rPr>
      </w:pPr>
    </w:p>
    <w:p w:rsidR="003C712C" w:rsidRPr="009E1A20"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9E1A20">
        <w:rPr>
          <w:rFonts w:ascii="Times New Roman" w:hAnsi="Times New Roman"/>
          <w:sz w:val="20"/>
          <w:szCs w:val="20"/>
          <w:lang w:eastAsia="ru-RU"/>
        </w:rPr>
        <w:tab/>
      </w:r>
      <w:r w:rsidRPr="009E1A20">
        <w:rPr>
          <w:rFonts w:ascii="Times New Roman" w:hAnsi="Times New Roman"/>
          <w:sz w:val="20"/>
          <w:szCs w:val="20"/>
          <w:lang w:eastAsia="ru-RU"/>
        </w:rPr>
        <w:tab/>
      </w: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bookmarkStart w:id="53" w:name="_Toc382919243"/>
      <w:bookmarkStart w:id="54" w:name="_Toc255987077"/>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9E1A20" w:rsidRDefault="00667514" w:rsidP="003C712C">
      <w:pPr>
        <w:tabs>
          <w:tab w:val="left" w:pos="851"/>
        </w:tabs>
        <w:spacing w:after="0" w:line="240" w:lineRule="auto"/>
        <w:jc w:val="right"/>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Приложение № </w:t>
      </w:r>
      <w:r w:rsidRPr="009E1A20">
        <w:rPr>
          <w:rFonts w:ascii="Times New Roman" w:hAnsi="Times New Roman"/>
          <w:color w:val="000000"/>
          <w:sz w:val="20"/>
          <w:szCs w:val="20"/>
          <w:lang w:eastAsia="x-none"/>
        </w:rPr>
        <w:t>1</w:t>
      </w:r>
      <w:r w:rsidRPr="009E1A20">
        <w:rPr>
          <w:rFonts w:ascii="Times New Roman" w:hAnsi="Times New Roman"/>
          <w:color w:val="000000"/>
          <w:sz w:val="20"/>
          <w:szCs w:val="20"/>
          <w:lang w:eastAsia="ru-RU"/>
        </w:rPr>
        <w:t xml:space="preserve"> к заявке на участие</w:t>
      </w: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в </w:t>
      </w:r>
      <w:r w:rsidRPr="009E1A20">
        <w:rPr>
          <w:rFonts w:ascii="Times New Roman" w:hAnsi="Times New Roman"/>
          <w:color w:val="000000"/>
          <w:sz w:val="20"/>
          <w:szCs w:val="20"/>
          <w:lang w:eastAsia="x-none"/>
        </w:rPr>
        <w:t xml:space="preserve">запросе </w:t>
      </w:r>
      <w:r w:rsidR="00667514" w:rsidRPr="009E1A20">
        <w:rPr>
          <w:rFonts w:ascii="Times New Roman" w:hAnsi="Times New Roman"/>
          <w:color w:val="000000"/>
          <w:sz w:val="20"/>
          <w:szCs w:val="20"/>
          <w:lang w:eastAsia="x-none"/>
        </w:rPr>
        <w:t>котировок</w:t>
      </w:r>
    </w:p>
    <w:p w:rsidR="003C712C" w:rsidRPr="009E1A20"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rPr>
          <w:rFonts w:ascii="Times New Roman" w:hAnsi="Times New Roman"/>
          <w:color w:val="000000"/>
          <w:sz w:val="20"/>
          <w:szCs w:val="20"/>
          <w:lang w:eastAsia="x-none"/>
        </w:rPr>
      </w:pPr>
      <w:r w:rsidRPr="009E1A20">
        <w:rPr>
          <w:rFonts w:ascii="Times New Roman" w:hAnsi="Times New Roman"/>
          <w:color w:val="000000"/>
          <w:sz w:val="20"/>
          <w:szCs w:val="20"/>
          <w:lang w:eastAsia="ru-RU"/>
        </w:rPr>
        <w:t>На бланке организации</w:t>
      </w:r>
      <w:r w:rsidRPr="009E1A20">
        <w:rPr>
          <w:rFonts w:ascii="Times New Roman" w:hAnsi="Times New Roman"/>
          <w:color w:val="000000"/>
          <w:sz w:val="20"/>
          <w:szCs w:val="20"/>
          <w:lang w:eastAsia="x-none"/>
        </w:rPr>
        <w:t>.</w:t>
      </w:r>
    </w:p>
    <w:p w:rsidR="003C712C" w:rsidRPr="009E1A20" w:rsidRDefault="003C712C" w:rsidP="003C712C">
      <w:pPr>
        <w:tabs>
          <w:tab w:val="left" w:pos="851"/>
        </w:tabs>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Дата, исх. Номер</w:t>
      </w:r>
      <w:r w:rsidRPr="009E1A20">
        <w:rPr>
          <w:rFonts w:ascii="Times New Roman" w:hAnsi="Times New Roman"/>
          <w:color w:val="000000"/>
          <w:sz w:val="20"/>
          <w:szCs w:val="20"/>
          <w:lang w:eastAsia="ru-RU"/>
        </w:rPr>
        <w:tab/>
      </w:r>
    </w:p>
    <w:p w:rsidR="003C712C" w:rsidRPr="009E1A20"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9E1A20"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9E1A20">
        <w:rPr>
          <w:rFonts w:ascii="Times New Roman" w:hAnsi="Times New Roman"/>
          <w:b/>
          <w:iCs/>
          <w:sz w:val="20"/>
          <w:szCs w:val="20"/>
          <w:lang w:eastAsia="ru-RU"/>
        </w:rPr>
        <w:t>Анкета</w:t>
      </w:r>
    </w:p>
    <w:p w:rsidR="003C712C" w:rsidRPr="009E1A20"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9E1A20">
        <w:rPr>
          <w:rFonts w:ascii="Times New Roman" w:hAnsi="Times New Roman"/>
          <w:iCs/>
          <w:sz w:val="20"/>
          <w:szCs w:val="20"/>
          <w:lang w:eastAsia="ru-RU"/>
        </w:rPr>
        <w:t xml:space="preserve"> участника </w:t>
      </w:r>
      <w:r w:rsidRPr="009E1A20">
        <w:rPr>
          <w:rFonts w:ascii="Times New Roman" w:hAnsi="Times New Roman"/>
          <w:iCs/>
          <w:sz w:val="20"/>
          <w:szCs w:val="20"/>
          <w:lang w:eastAsia="x-none"/>
        </w:rPr>
        <w:t xml:space="preserve">запроса </w:t>
      </w:r>
      <w:r w:rsidR="00667514" w:rsidRPr="009E1A20">
        <w:rPr>
          <w:rFonts w:ascii="Times New Roman" w:hAnsi="Times New Roman"/>
          <w:iCs/>
          <w:sz w:val="20"/>
          <w:szCs w:val="20"/>
          <w:lang w:eastAsia="x-none"/>
        </w:rPr>
        <w:t>котировок</w:t>
      </w:r>
      <w:r w:rsidRPr="009E1A20">
        <w:rPr>
          <w:rFonts w:ascii="Times New Roman" w:hAnsi="Times New Roman"/>
          <w:iCs/>
          <w:sz w:val="20"/>
          <w:szCs w:val="20"/>
          <w:lang w:eastAsia="x-none"/>
        </w:rPr>
        <w:t xml:space="preserve"> </w:t>
      </w:r>
      <w:bookmarkEnd w:id="53"/>
      <w:bookmarkEnd w:id="54"/>
    </w:p>
    <w:p w:rsidR="003C712C" w:rsidRPr="009E1A20"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9E1A20">
        <w:rPr>
          <w:rFonts w:ascii="Times New Roman" w:hAnsi="Times New Roman"/>
          <w:bCs/>
          <w:i/>
          <w:sz w:val="20"/>
          <w:szCs w:val="20"/>
          <w:lang w:eastAsia="ru-RU"/>
        </w:rPr>
        <w:t>(</w:t>
      </w:r>
      <w:proofErr w:type="gramStart"/>
      <w:r w:rsidRPr="009E1A20">
        <w:rPr>
          <w:rFonts w:ascii="Times New Roman" w:hAnsi="Times New Roman"/>
          <w:bCs/>
          <w:i/>
          <w:sz w:val="20"/>
          <w:szCs w:val="20"/>
          <w:lang w:eastAsia="ru-RU"/>
        </w:rPr>
        <w:t>для юридический лиц</w:t>
      </w:r>
      <w:proofErr w:type="gramEnd"/>
      <w:r w:rsidRPr="009E1A20">
        <w:rPr>
          <w:rFonts w:ascii="Times New Roman" w:hAnsi="Times New Roman"/>
          <w:bCs/>
          <w:i/>
          <w:sz w:val="20"/>
          <w:szCs w:val="20"/>
          <w:lang w:eastAsia="ru-RU"/>
        </w:rPr>
        <w:t>)</w:t>
      </w:r>
    </w:p>
    <w:p w:rsidR="003C712C" w:rsidRPr="009E1A20"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9E1A20"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108" w:right="-108"/>
              <w:jc w:val="center"/>
              <w:rPr>
                <w:rFonts w:ascii="Times New Roman" w:hAnsi="Times New Roman"/>
                <w:b/>
                <w:sz w:val="20"/>
                <w:szCs w:val="20"/>
                <w:lang w:eastAsia="ru-RU"/>
              </w:rPr>
            </w:pPr>
            <w:r w:rsidRPr="009E1A20">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57" w:right="57"/>
              <w:jc w:val="center"/>
              <w:rPr>
                <w:rFonts w:ascii="Times New Roman" w:hAnsi="Times New Roman"/>
                <w:b/>
                <w:sz w:val="20"/>
                <w:szCs w:val="20"/>
                <w:lang w:eastAsia="ru-RU"/>
              </w:rPr>
            </w:pPr>
            <w:r w:rsidRPr="009E1A20">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57" w:right="57"/>
              <w:jc w:val="center"/>
              <w:rPr>
                <w:rFonts w:ascii="Times New Roman" w:hAnsi="Times New Roman"/>
                <w:b/>
                <w:sz w:val="20"/>
                <w:szCs w:val="20"/>
                <w:lang w:eastAsia="ru-RU"/>
              </w:rPr>
            </w:pPr>
            <w:r w:rsidRPr="009E1A20">
              <w:rPr>
                <w:rFonts w:ascii="Times New Roman" w:hAnsi="Times New Roman"/>
                <w:b/>
                <w:sz w:val="20"/>
                <w:szCs w:val="20"/>
                <w:lang w:eastAsia="ru-RU"/>
              </w:rPr>
              <w:t>Сведения об участнике закупки</w:t>
            </w:r>
          </w:p>
        </w:tc>
      </w:tr>
      <w:tr w:rsidR="003C712C" w:rsidRPr="009E1A20"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1.</w:t>
            </w:r>
          </w:p>
          <w:p w:rsidR="003C712C" w:rsidRPr="009E1A20"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r w:rsidRPr="009E1A20">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9E1A20"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roofErr w:type="gramStart"/>
            <w:r w:rsidRPr="009E1A20">
              <w:rPr>
                <w:rFonts w:ascii="Times New Roman" w:hAnsi="Times New Roman"/>
                <w:color w:val="000000"/>
                <w:sz w:val="20"/>
                <w:szCs w:val="20"/>
                <w:lang w:eastAsia="ru-RU"/>
              </w:rPr>
              <w:t>Прочие документы</w:t>
            </w:r>
            <w:proofErr w:type="gramEnd"/>
            <w:r w:rsidRPr="009E1A20">
              <w:rPr>
                <w:rFonts w:ascii="Times New Roman" w:hAnsi="Times New Roman"/>
                <w:color w:val="000000"/>
                <w:sz w:val="20"/>
                <w:szCs w:val="20"/>
                <w:lang w:eastAsia="ru-RU"/>
              </w:rPr>
              <w:t xml:space="preserve"> подтверждающие квалификацию участника размещения заказа. </w:t>
            </w:r>
          </w:p>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9E1A20"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9E1A20"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9E1A20">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9E1A20"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108" w:right="-108"/>
              <w:jc w:val="center"/>
              <w:rPr>
                <w:rFonts w:ascii="Times New Roman" w:hAnsi="Times New Roman"/>
                <w:b/>
                <w:sz w:val="20"/>
                <w:szCs w:val="20"/>
                <w:lang w:eastAsia="ru-RU"/>
              </w:rPr>
            </w:pPr>
            <w:r w:rsidRPr="009E1A20">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57" w:right="57"/>
              <w:jc w:val="center"/>
              <w:rPr>
                <w:rFonts w:ascii="Times New Roman" w:hAnsi="Times New Roman"/>
                <w:b/>
                <w:sz w:val="20"/>
                <w:szCs w:val="20"/>
                <w:lang w:eastAsia="ru-RU"/>
              </w:rPr>
            </w:pPr>
            <w:r w:rsidRPr="009E1A20">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9E1A20" w:rsidRDefault="003C712C" w:rsidP="003C712C">
            <w:pPr>
              <w:keepNext/>
              <w:snapToGrid w:val="0"/>
              <w:spacing w:after="0" w:line="240" w:lineRule="auto"/>
              <w:ind w:left="57" w:right="57"/>
              <w:jc w:val="center"/>
              <w:rPr>
                <w:rFonts w:ascii="Times New Roman" w:hAnsi="Times New Roman"/>
                <w:b/>
                <w:sz w:val="20"/>
                <w:szCs w:val="20"/>
                <w:lang w:eastAsia="ru-RU"/>
              </w:rPr>
            </w:pPr>
            <w:r w:rsidRPr="009E1A20">
              <w:rPr>
                <w:rFonts w:ascii="Times New Roman" w:hAnsi="Times New Roman"/>
                <w:b/>
                <w:sz w:val="20"/>
                <w:szCs w:val="20"/>
                <w:lang w:eastAsia="ru-RU"/>
              </w:rPr>
              <w:t>Сведения об участнике закупки</w:t>
            </w:r>
          </w:p>
        </w:tc>
      </w:tr>
      <w:tr w:rsidR="003C712C" w:rsidRPr="009E1A20"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34" w:firstLine="18"/>
              <w:jc w:val="center"/>
              <w:rPr>
                <w:rFonts w:ascii="Times New Roman" w:hAnsi="Times New Roman"/>
                <w:sz w:val="20"/>
                <w:szCs w:val="20"/>
                <w:lang w:eastAsia="ru-RU"/>
              </w:rPr>
            </w:pPr>
            <w:r w:rsidRPr="009E1A20">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 xml:space="preserve">Адрес регистрации (в </w:t>
            </w:r>
            <w:proofErr w:type="spellStart"/>
            <w:r w:rsidRPr="009E1A20">
              <w:rPr>
                <w:rFonts w:ascii="Times New Roman" w:hAnsi="Times New Roman"/>
                <w:sz w:val="20"/>
                <w:szCs w:val="20"/>
                <w:lang w:eastAsia="ru-RU"/>
              </w:rPr>
              <w:t>т.ч</w:t>
            </w:r>
            <w:proofErr w:type="spellEnd"/>
            <w:r w:rsidRPr="009E1A20">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Адрес фактического пребывания (</w:t>
            </w:r>
            <w:r w:rsidRPr="009E1A20">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r w:rsidR="003C712C" w:rsidRPr="009E1A20"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318" w:firstLine="2"/>
              <w:jc w:val="center"/>
              <w:rPr>
                <w:rFonts w:ascii="Times New Roman" w:hAnsi="Times New Roman"/>
                <w:sz w:val="20"/>
                <w:szCs w:val="20"/>
                <w:lang w:eastAsia="ru-RU"/>
              </w:rPr>
            </w:pPr>
            <w:r w:rsidRPr="009E1A20">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r w:rsidRPr="009E1A20">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napToGrid w:val="0"/>
              <w:spacing w:after="0" w:line="240" w:lineRule="auto"/>
              <w:ind w:left="57" w:right="57"/>
              <w:rPr>
                <w:rFonts w:ascii="Times New Roman" w:hAnsi="Times New Roman"/>
                <w:sz w:val="20"/>
                <w:szCs w:val="20"/>
                <w:lang w:eastAsia="ru-RU"/>
              </w:rPr>
            </w:pPr>
          </w:p>
        </w:tc>
      </w:tr>
    </w:tbl>
    <w:p w:rsidR="003C712C" w:rsidRPr="009E1A20"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Руководитель (уполномоченное лицо)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Участника закупки                                           _____________</w:t>
      </w:r>
      <w:r w:rsidRPr="009E1A20">
        <w:rPr>
          <w:rFonts w:ascii="Times New Roman" w:hAnsi="Times New Roman"/>
          <w:sz w:val="20"/>
          <w:szCs w:val="20"/>
          <w:lang w:eastAsia="ru-RU"/>
        </w:rPr>
        <w:tab/>
        <w:t xml:space="preserve">   _______________________</w:t>
      </w:r>
    </w:p>
    <w:p w:rsidR="003C712C" w:rsidRPr="009E1A20"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9E1A20">
        <w:rPr>
          <w:rFonts w:ascii="Times New Roman" w:hAnsi="Times New Roman"/>
          <w:iCs/>
          <w:sz w:val="20"/>
          <w:szCs w:val="20"/>
          <w:vertAlign w:val="superscript"/>
          <w:lang w:eastAsia="ru-RU"/>
        </w:rPr>
        <w:tab/>
      </w:r>
      <w:r w:rsidRPr="009E1A20">
        <w:rPr>
          <w:rFonts w:ascii="Times New Roman" w:hAnsi="Times New Roman"/>
          <w:i/>
          <w:iCs/>
          <w:sz w:val="20"/>
          <w:szCs w:val="20"/>
          <w:lang w:eastAsia="ru-RU"/>
        </w:rPr>
        <w:t>(подпись)</w:t>
      </w:r>
      <w:r w:rsidRPr="009E1A20">
        <w:rPr>
          <w:rFonts w:ascii="Times New Roman" w:hAnsi="Times New Roman"/>
          <w:i/>
          <w:iCs/>
          <w:sz w:val="20"/>
          <w:szCs w:val="20"/>
          <w:lang w:eastAsia="ru-RU"/>
        </w:rPr>
        <w:tab/>
        <w:t xml:space="preserve">      </w:t>
      </w:r>
      <w:proofErr w:type="gramStart"/>
      <w:r w:rsidRPr="009E1A20">
        <w:rPr>
          <w:rFonts w:ascii="Times New Roman" w:hAnsi="Times New Roman"/>
          <w:i/>
          <w:iCs/>
          <w:sz w:val="20"/>
          <w:szCs w:val="20"/>
          <w:lang w:eastAsia="ru-RU"/>
        </w:rPr>
        <w:t xml:space="preserve">   (</w:t>
      </w:r>
      <w:proofErr w:type="gramEnd"/>
      <w:r w:rsidRPr="009E1A20">
        <w:rPr>
          <w:rFonts w:ascii="Times New Roman" w:hAnsi="Times New Roman"/>
          <w:i/>
          <w:iCs/>
          <w:sz w:val="20"/>
          <w:szCs w:val="20"/>
          <w:lang w:eastAsia="ru-RU"/>
        </w:rPr>
        <w:t>Ф. И. 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(МП)</w:t>
      </w:r>
      <w:r w:rsidR="005F3908" w:rsidRPr="009E1A20">
        <w:rPr>
          <w:rFonts w:ascii="Times New Roman" w:hAnsi="Times New Roman"/>
          <w:sz w:val="20"/>
          <w:szCs w:val="20"/>
          <w:lang w:eastAsia="ru-RU"/>
        </w:rPr>
        <w:t xml:space="preserve"> (при наличии печати)</w:t>
      </w: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Приложение № </w:t>
      </w:r>
      <w:r w:rsidRPr="009E1A20">
        <w:rPr>
          <w:rFonts w:ascii="Times New Roman" w:hAnsi="Times New Roman"/>
          <w:color w:val="000000"/>
          <w:sz w:val="20"/>
          <w:szCs w:val="20"/>
          <w:lang w:eastAsia="x-none"/>
        </w:rPr>
        <w:t>2</w:t>
      </w:r>
      <w:r w:rsidRPr="009E1A20">
        <w:rPr>
          <w:rFonts w:ascii="Times New Roman" w:hAnsi="Times New Roman"/>
          <w:color w:val="000000"/>
          <w:sz w:val="20"/>
          <w:szCs w:val="20"/>
          <w:lang w:eastAsia="ru-RU"/>
        </w:rPr>
        <w:t xml:space="preserve"> к заявке на участие</w:t>
      </w:r>
    </w:p>
    <w:p w:rsidR="003C712C" w:rsidRPr="009E1A20" w:rsidRDefault="003C712C" w:rsidP="003C712C">
      <w:pPr>
        <w:tabs>
          <w:tab w:val="left" w:pos="851"/>
        </w:tabs>
        <w:spacing w:after="0" w:line="240" w:lineRule="auto"/>
        <w:jc w:val="right"/>
        <w:rPr>
          <w:rFonts w:ascii="Times New Roman" w:hAnsi="Times New Roman"/>
          <w:color w:val="000000"/>
          <w:sz w:val="20"/>
          <w:szCs w:val="20"/>
          <w:lang w:eastAsia="ru-RU"/>
        </w:rPr>
      </w:pPr>
      <w:r w:rsidRPr="009E1A20">
        <w:rPr>
          <w:rFonts w:ascii="Times New Roman" w:hAnsi="Times New Roman"/>
          <w:color w:val="000000"/>
          <w:sz w:val="20"/>
          <w:szCs w:val="20"/>
          <w:lang w:eastAsia="ru-RU"/>
        </w:rPr>
        <w:t xml:space="preserve">в </w:t>
      </w:r>
      <w:r w:rsidRPr="009E1A20">
        <w:rPr>
          <w:rFonts w:ascii="Times New Roman" w:hAnsi="Times New Roman"/>
          <w:color w:val="000000"/>
          <w:sz w:val="20"/>
          <w:szCs w:val="20"/>
          <w:lang w:eastAsia="x-none"/>
        </w:rPr>
        <w:t xml:space="preserve">запросе </w:t>
      </w:r>
      <w:r w:rsidR="00667514" w:rsidRPr="009E1A20">
        <w:rPr>
          <w:rFonts w:ascii="Times New Roman" w:hAnsi="Times New Roman"/>
          <w:color w:val="000000"/>
          <w:sz w:val="20"/>
          <w:szCs w:val="20"/>
          <w:lang w:eastAsia="x-none"/>
        </w:rPr>
        <w:t>котировок</w:t>
      </w:r>
    </w:p>
    <w:p w:rsidR="003C712C" w:rsidRPr="009E1A20"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9E1A20" w:rsidRDefault="003C712C" w:rsidP="003C712C">
      <w:pPr>
        <w:tabs>
          <w:tab w:val="left" w:pos="851"/>
        </w:tabs>
        <w:spacing w:after="0" w:line="240" w:lineRule="auto"/>
        <w:rPr>
          <w:rFonts w:ascii="Times New Roman" w:hAnsi="Times New Roman"/>
          <w:color w:val="000000"/>
          <w:sz w:val="20"/>
          <w:szCs w:val="20"/>
          <w:lang w:eastAsia="x-none"/>
        </w:rPr>
      </w:pPr>
      <w:r w:rsidRPr="009E1A20">
        <w:rPr>
          <w:rFonts w:ascii="Times New Roman" w:hAnsi="Times New Roman"/>
          <w:color w:val="000000"/>
          <w:sz w:val="20"/>
          <w:szCs w:val="20"/>
          <w:lang w:eastAsia="ru-RU"/>
        </w:rPr>
        <w:t>На бланке организации</w:t>
      </w:r>
      <w:r w:rsidRPr="009E1A20">
        <w:rPr>
          <w:rFonts w:ascii="Times New Roman" w:hAnsi="Times New Roman"/>
          <w:color w:val="000000"/>
          <w:sz w:val="20"/>
          <w:szCs w:val="20"/>
          <w:lang w:eastAsia="x-none"/>
        </w:rPr>
        <w:t>.</w:t>
      </w:r>
    </w:p>
    <w:p w:rsidR="003C712C" w:rsidRPr="009E1A20" w:rsidRDefault="003C712C" w:rsidP="003C712C">
      <w:pPr>
        <w:tabs>
          <w:tab w:val="left" w:pos="851"/>
        </w:tabs>
        <w:spacing w:after="0" w:line="240" w:lineRule="auto"/>
        <w:rPr>
          <w:rFonts w:ascii="Times New Roman" w:hAnsi="Times New Roman"/>
          <w:color w:val="000000"/>
          <w:sz w:val="20"/>
          <w:szCs w:val="20"/>
          <w:lang w:eastAsia="ru-RU"/>
        </w:rPr>
      </w:pPr>
      <w:r w:rsidRPr="009E1A20">
        <w:rPr>
          <w:rFonts w:ascii="Times New Roman" w:hAnsi="Times New Roman"/>
          <w:color w:val="000000"/>
          <w:sz w:val="20"/>
          <w:szCs w:val="20"/>
          <w:lang w:eastAsia="ru-RU"/>
        </w:rPr>
        <w:t>Дата, исх. Номер</w:t>
      </w:r>
      <w:r w:rsidRPr="009E1A20">
        <w:rPr>
          <w:rFonts w:ascii="Times New Roman" w:hAnsi="Times New Roman"/>
          <w:color w:val="000000"/>
          <w:sz w:val="20"/>
          <w:szCs w:val="20"/>
          <w:lang w:eastAsia="ru-RU"/>
        </w:rPr>
        <w:tab/>
      </w:r>
    </w:p>
    <w:p w:rsidR="003C712C" w:rsidRPr="009E1A20"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9E1A20" w:rsidRDefault="00A965FF" w:rsidP="003C712C">
      <w:pPr>
        <w:tabs>
          <w:tab w:val="left" w:pos="180"/>
        </w:tabs>
        <w:spacing w:after="0" w:line="240" w:lineRule="auto"/>
        <w:jc w:val="center"/>
        <w:rPr>
          <w:rFonts w:ascii="Times New Roman" w:hAnsi="Times New Roman"/>
          <w:b/>
          <w:bCs/>
          <w:sz w:val="20"/>
          <w:szCs w:val="20"/>
          <w:lang w:eastAsia="ru-RU"/>
        </w:rPr>
      </w:pPr>
      <w:r w:rsidRPr="009E1A20">
        <w:rPr>
          <w:rFonts w:ascii="Times New Roman" w:hAnsi="Times New Roman"/>
          <w:b/>
          <w:bCs/>
          <w:sz w:val="20"/>
          <w:szCs w:val="20"/>
          <w:lang w:eastAsia="ru-RU"/>
        </w:rPr>
        <w:t>ПРЕДЛОЖЕНИЕ об</w:t>
      </w:r>
      <w:r w:rsidR="003C712C" w:rsidRPr="009E1A20">
        <w:rPr>
          <w:rFonts w:ascii="Times New Roman" w:hAnsi="Times New Roman"/>
          <w:b/>
          <w:bCs/>
          <w:sz w:val="20"/>
          <w:szCs w:val="20"/>
          <w:lang w:eastAsia="ru-RU"/>
        </w:rPr>
        <w:t xml:space="preserve"> услуге</w:t>
      </w:r>
    </w:p>
    <w:p w:rsidR="003C712C" w:rsidRPr="009E1A20" w:rsidRDefault="003C712C" w:rsidP="003C712C">
      <w:pPr>
        <w:spacing w:after="0" w:line="240" w:lineRule="auto"/>
        <w:ind w:firstLine="540"/>
        <w:jc w:val="both"/>
        <w:rPr>
          <w:rFonts w:ascii="Times New Roman" w:hAnsi="Times New Roman"/>
          <w:sz w:val="20"/>
          <w:szCs w:val="20"/>
          <w:lang w:eastAsia="ru-RU"/>
        </w:rPr>
      </w:pPr>
    </w:p>
    <w:p w:rsidR="003C712C" w:rsidRPr="009E1A20" w:rsidRDefault="003C712C" w:rsidP="003C712C">
      <w:pPr>
        <w:spacing w:after="0" w:line="240" w:lineRule="auto"/>
        <w:ind w:firstLine="539"/>
        <w:jc w:val="both"/>
        <w:rPr>
          <w:rFonts w:ascii="Times New Roman" w:hAnsi="Times New Roman"/>
          <w:sz w:val="20"/>
          <w:szCs w:val="20"/>
          <w:lang w:eastAsia="ru-RU"/>
        </w:rPr>
      </w:pPr>
      <w:r w:rsidRPr="009E1A20">
        <w:rPr>
          <w:rFonts w:ascii="Times New Roman" w:hAnsi="Times New Roman"/>
          <w:sz w:val="20"/>
          <w:szCs w:val="20"/>
          <w:lang w:eastAsia="ru-RU"/>
        </w:rPr>
        <w:t>1. Мы, ________________________________, в лице _____________________________</w:t>
      </w:r>
    </w:p>
    <w:p w:rsidR="003C712C" w:rsidRPr="009E1A20" w:rsidRDefault="003C712C" w:rsidP="003C712C">
      <w:pPr>
        <w:spacing w:after="0" w:line="240" w:lineRule="auto"/>
        <w:ind w:firstLine="540"/>
        <w:jc w:val="both"/>
        <w:rPr>
          <w:rFonts w:ascii="Times New Roman" w:hAnsi="Times New Roman"/>
          <w:i/>
          <w:sz w:val="20"/>
          <w:szCs w:val="20"/>
          <w:lang w:eastAsia="ru-RU"/>
        </w:rPr>
      </w:pPr>
      <w:r w:rsidRPr="009E1A20">
        <w:rPr>
          <w:rFonts w:ascii="Times New Roman" w:hAnsi="Times New Roman"/>
          <w:i/>
          <w:sz w:val="20"/>
          <w:szCs w:val="20"/>
          <w:lang w:eastAsia="ru-RU"/>
        </w:rPr>
        <w:t>(наименование Участника закупки)</w:t>
      </w:r>
      <w:r w:rsidRPr="009E1A20">
        <w:rPr>
          <w:rFonts w:ascii="Times New Roman" w:hAnsi="Times New Roman"/>
          <w:i/>
          <w:sz w:val="20"/>
          <w:szCs w:val="20"/>
          <w:lang w:eastAsia="ru-RU"/>
        </w:rPr>
        <w:tab/>
      </w:r>
      <w:r w:rsidRPr="009E1A20">
        <w:rPr>
          <w:rFonts w:ascii="Times New Roman" w:hAnsi="Times New Roman"/>
          <w:i/>
          <w:sz w:val="20"/>
          <w:szCs w:val="20"/>
          <w:lang w:eastAsia="ru-RU"/>
        </w:rPr>
        <w:tab/>
      </w:r>
      <w:r w:rsidRPr="009E1A20">
        <w:rPr>
          <w:rFonts w:ascii="Times New Roman" w:hAnsi="Times New Roman"/>
          <w:i/>
          <w:sz w:val="20"/>
          <w:szCs w:val="20"/>
          <w:lang w:eastAsia="ru-RU"/>
        </w:rPr>
        <w:tab/>
        <w:t xml:space="preserve"> (Ф.И.О.)</w:t>
      </w:r>
    </w:p>
    <w:p w:rsidR="003C712C" w:rsidRPr="009E1A20" w:rsidRDefault="003C712C" w:rsidP="003C712C">
      <w:pPr>
        <w:spacing w:after="0" w:line="240" w:lineRule="auto"/>
        <w:jc w:val="both"/>
        <w:rPr>
          <w:rFonts w:ascii="Times New Roman" w:hAnsi="Times New Roman"/>
          <w:sz w:val="20"/>
          <w:szCs w:val="20"/>
          <w:lang w:eastAsia="ru-RU"/>
        </w:rPr>
      </w:pPr>
      <w:r w:rsidRPr="009E1A20">
        <w:rPr>
          <w:rFonts w:ascii="Times New Roman" w:hAnsi="Times New Roman"/>
          <w:sz w:val="20"/>
          <w:szCs w:val="20"/>
          <w:lang w:eastAsia="ru-RU"/>
        </w:rPr>
        <w:t xml:space="preserve">сообщаем, что готовы оказать услуги </w:t>
      </w:r>
      <w:r w:rsidR="00A965FF" w:rsidRPr="009E1A20">
        <w:rPr>
          <w:rFonts w:ascii="Times New Roman" w:hAnsi="Times New Roman"/>
          <w:sz w:val="20"/>
          <w:szCs w:val="20"/>
          <w:lang w:eastAsia="ru-RU"/>
        </w:rPr>
        <w:t>по техническому обслуживанию приточно-вытяжной вентиляции</w:t>
      </w:r>
    </w:p>
    <w:p w:rsidR="003C712C" w:rsidRPr="009E1A20"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9E1A20"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88" w:right="-108"/>
              <w:jc w:val="center"/>
              <w:rPr>
                <w:rFonts w:ascii="Times New Roman" w:hAnsi="Times New Roman"/>
                <w:bCs/>
                <w:color w:val="000000"/>
                <w:sz w:val="20"/>
                <w:szCs w:val="20"/>
                <w:lang w:eastAsia="ru-RU"/>
              </w:rPr>
            </w:pPr>
            <w:r w:rsidRPr="009E1A20">
              <w:rPr>
                <w:rFonts w:ascii="Times New Roman" w:hAnsi="Times New Roman"/>
                <w:bCs/>
                <w:color w:val="000000"/>
                <w:sz w:val="20"/>
                <w:szCs w:val="20"/>
                <w:lang w:eastAsia="ru-RU"/>
              </w:rPr>
              <w:t>№</w:t>
            </w:r>
          </w:p>
          <w:p w:rsidR="003C712C" w:rsidRPr="009E1A20" w:rsidRDefault="003C712C" w:rsidP="003C712C">
            <w:pPr>
              <w:spacing w:after="0" w:line="240" w:lineRule="auto"/>
              <w:ind w:left="-88" w:right="-108"/>
              <w:jc w:val="center"/>
              <w:rPr>
                <w:rFonts w:ascii="Times New Roman" w:hAnsi="Times New Roman"/>
                <w:bCs/>
                <w:color w:val="000000"/>
                <w:sz w:val="20"/>
                <w:szCs w:val="20"/>
                <w:lang w:eastAsia="ru-RU"/>
              </w:rPr>
            </w:pPr>
            <w:r w:rsidRPr="009E1A20">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9E1A20" w:rsidRDefault="003C712C" w:rsidP="003C712C">
            <w:pPr>
              <w:spacing w:after="0" w:line="240" w:lineRule="auto"/>
              <w:jc w:val="center"/>
              <w:rPr>
                <w:rFonts w:ascii="Times New Roman" w:hAnsi="Times New Roman"/>
                <w:bCs/>
                <w:color w:val="000000"/>
                <w:sz w:val="20"/>
                <w:szCs w:val="20"/>
                <w:lang w:eastAsia="ru-RU"/>
              </w:rPr>
            </w:pPr>
            <w:r w:rsidRPr="009E1A20">
              <w:rPr>
                <w:rFonts w:ascii="Times New Roman" w:hAnsi="Times New Roman"/>
                <w:color w:val="000000"/>
                <w:sz w:val="20"/>
                <w:szCs w:val="2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9E1A20" w:rsidRDefault="003C712C" w:rsidP="003C712C">
            <w:pPr>
              <w:spacing w:after="0" w:line="240" w:lineRule="auto"/>
              <w:jc w:val="center"/>
              <w:rPr>
                <w:rFonts w:ascii="Times New Roman" w:hAnsi="Times New Roman"/>
                <w:bCs/>
                <w:color w:val="000000"/>
                <w:sz w:val="20"/>
                <w:szCs w:val="20"/>
                <w:lang w:eastAsia="ru-RU"/>
              </w:rPr>
            </w:pPr>
            <w:r w:rsidRPr="009E1A20">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9E1A20" w:rsidRDefault="003C712C" w:rsidP="003C712C">
            <w:pPr>
              <w:spacing w:after="0" w:line="240" w:lineRule="auto"/>
              <w:ind w:left="-108"/>
              <w:jc w:val="center"/>
              <w:rPr>
                <w:rFonts w:ascii="Times New Roman" w:hAnsi="Times New Roman"/>
                <w:bCs/>
                <w:color w:val="000000"/>
                <w:sz w:val="20"/>
                <w:szCs w:val="20"/>
                <w:lang w:eastAsia="ru-RU"/>
              </w:rPr>
            </w:pPr>
            <w:r w:rsidRPr="009E1A20">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108"/>
              <w:jc w:val="center"/>
              <w:rPr>
                <w:rFonts w:ascii="Times New Roman" w:hAnsi="Times New Roman"/>
                <w:bCs/>
                <w:sz w:val="20"/>
                <w:szCs w:val="20"/>
                <w:lang w:eastAsia="ru-RU"/>
              </w:rPr>
            </w:pPr>
            <w:r w:rsidRPr="009E1A20">
              <w:rPr>
                <w:rFonts w:ascii="Times New Roman" w:hAnsi="Times New Roman"/>
                <w:bCs/>
                <w:sz w:val="20"/>
                <w:szCs w:val="20"/>
                <w:lang w:eastAsia="ru-RU"/>
              </w:rPr>
              <w:t xml:space="preserve">Цена </w:t>
            </w:r>
          </w:p>
          <w:p w:rsidR="003C712C" w:rsidRPr="009E1A20" w:rsidRDefault="003C712C" w:rsidP="003C712C">
            <w:pPr>
              <w:spacing w:after="0" w:line="240" w:lineRule="auto"/>
              <w:ind w:left="-108"/>
              <w:jc w:val="center"/>
              <w:rPr>
                <w:rFonts w:ascii="Times New Roman" w:hAnsi="Times New Roman"/>
                <w:bCs/>
                <w:sz w:val="20"/>
                <w:szCs w:val="20"/>
                <w:lang w:eastAsia="ru-RU"/>
              </w:rPr>
            </w:pPr>
            <w:r w:rsidRPr="009E1A20">
              <w:rPr>
                <w:rFonts w:ascii="Times New Roman" w:hAnsi="Times New Roman"/>
                <w:bCs/>
                <w:sz w:val="20"/>
                <w:szCs w:val="20"/>
                <w:lang w:eastAsia="ru-RU"/>
              </w:rPr>
              <w:t xml:space="preserve">за ед. изм., </w:t>
            </w:r>
          </w:p>
          <w:p w:rsidR="003C712C" w:rsidRPr="009E1A20" w:rsidRDefault="003C712C" w:rsidP="003C712C">
            <w:pPr>
              <w:spacing w:after="0" w:line="240" w:lineRule="auto"/>
              <w:ind w:left="-108"/>
              <w:jc w:val="center"/>
              <w:rPr>
                <w:rFonts w:ascii="Times New Roman" w:hAnsi="Times New Roman"/>
                <w:bCs/>
                <w:sz w:val="20"/>
                <w:szCs w:val="20"/>
                <w:lang w:eastAsia="ru-RU"/>
              </w:rPr>
            </w:pPr>
            <w:r w:rsidRPr="009E1A20">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108"/>
              <w:jc w:val="center"/>
              <w:rPr>
                <w:rFonts w:ascii="Times New Roman" w:hAnsi="Times New Roman"/>
                <w:bCs/>
                <w:sz w:val="20"/>
                <w:szCs w:val="20"/>
                <w:lang w:eastAsia="ru-RU"/>
              </w:rPr>
            </w:pPr>
            <w:r w:rsidRPr="009E1A20">
              <w:rPr>
                <w:rFonts w:ascii="Times New Roman" w:hAnsi="Times New Roman"/>
                <w:bCs/>
                <w:sz w:val="20"/>
                <w:szCs w:val="20"/>
                <w:lang w:eastAsia="ru-RU"/>
              </w:rPr>
              <w:t>Сумма,</w:t>
            </w:r>
          </w:p>
          <w:p w:rsidR="003C712C" w:rsidRPr="009E1A20" w:rsidRDefault="003C712C" w:rsidP="003C712C">
            <w:pPr>
              <w:spacing w:after="0" w:line="240" w:lineRule="auto"/>
              <w:ind w:left="-108"/>
              <w:jc w:val="center"/>
              <w:rPr>
                <w:rFonts w:ascii="Times New Roman" w:hAnsi="Times New Roman"/>
                <w:bCs/>
                <w:sz w:val="20"/>
                <w:szCs w:val="20"/>
                <w:lang w:eastAsia="ru-RU"/>
              </w:rPr>
            </w:pPr>
            <w:r w:rsidRPr="009E1A20">
              <w:rPr>
                <w:rFonts w:ascii="Times New Roman" w:hAnsi="Times New Roman"/>
                <w:bCs/>
                <w:sz w:val="20"/>
                <w:szCs w:val="20"/>
                <w:lang w:eastAsia="ru-RU"/>
              </w:rPr>
              <w:t xml:space="preserve"> руб. коп.</w:t>
            </w:r>
          </w:p>
        </w:tc>
      </w:tr>
      <w:tr w:rsidR="003C712C" w:rsidRPr="009E1A20"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ind w:left="-88"/>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9E1A20" w:rsidRDefault="003C712C" w:rsidP="003C712C">
            <w:pPr>
              <w:spacing w:after="0" w:line="240" w:lineRule="auto"/>
              <w:jc w:val="center"/>
              <w:rPr>
                <w:rFonts w:ascii="Times New Roman" w:hAnsi="Times New Roman"/>
                <w:color w:val="000000"/>
                <w:sz w:val="20"/>
                <w:szCs w:val="20"/>
                <w:lang w:eastAsia="ru-RU"/>
              </w:rPr>
            </w:pPr>
            <w:r w:rsidRPr="009E1A20">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9E1A20"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jc w:val="center"/>
              <w:rPr>
                <w:rFonts w:ascii="Times New Roman" w:hAnsi="Times New Roman"/>
                <w:color w:val="000000"/>
                <w:sz w:val="20"/>
                <w:szCs w:val="20"/>
                <w:lang w:eastAsia="ru-RU"/>
              </w:rPr>
            </w:pPr>
          </w:p>
        </w:tc>
      </w:tr>
      <w:tr w:rsidR="003C712C" w:rsidRPr="009E1A20"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jc w:val="right"/>
              <w:rPr>
                <w:rFonts w:ascii="Times New Roman" w:hAnsi="Times New Roman"/>
                <w:color w:val="000000"/>
                <w:sz w:val="20"/>
                <w:szCs w:val="20"/>
                <w:lang w:eastAsia="ru-RU"/>
              </w:rPr>
            </w:pPr>
            <w:r w:rsidRPr="009E1A20">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9E1A20" w:rsidRDefault="003C712C" w:rsidP="003C712C">
            <w:pPr>
              <w:spacing w:after="0" w:line="240" w:lineRule="auto"/>
              <w:jc w:val="center"/>
              <w:rPr>
                <w:rFonts w:ascii="Times New Roman" w:hAnsi="Times New Roman"/>
                <w:color w:val="000000"/>
                <w:sz w:val="20"/>
                <w:szCs w:val="20"/>
                <w:lang w:eastAsia="ru-RU"/>
              </w:rPr>
            </w:pPr>
          </w:p>
        </w:tc>
      </w:tr>
    </w:tbl>
    <w:p w:rsidR="003C712C" w:rsidRPr="009E1A20" w:rsidRDefault="003C712C" w:rsidP="003C712C">
      <w:pPr>
        <w:spacing w:after="0" w:line="240" w:lineRule="auto"/>
        <w:jc w:val="both"/>
        <w:rPr>
          <w:rFonts w:ascii="Times New Roman" w:hAnsi="Times New Roman"/>
          <w:sz w:val="20"/>
          <w:szCs w:val="20"/>
          <w:lang w:eastAsia="ru-RU"/>
        </w:rPr>
      </w:pPr>
    </w:p>
    <w:p w:rsidR="003C712C" w:rsidRPr="009E1A20" w:rsidRDefault="003C712C" w:rsidP="003C712C">
      <w:pPr>
        <w:spacing w:after="0" w:line="240" w:lineRule="auto"/>
        <w:jc w:val="both"/>
        <w:rPr>
          <w:rFonts w:ascii="Times New Roman" w:hAnsi="Times New Roman"/>
          <w:sz w:val="20"/>
          <w:szCs w:val="20"/>
          <w:lang w:eastAsia="ru-RU"/>
        </w:rPr>
      </w:pPr>
    </w:p>
    <w:p w:rsidR="003C712C" w:rsidRPr="009E1A20" w:rsidRDefault="003C712C" w:rsidP="003C712C">
      <w:pPr>
        <w:spacing w:after="0" w:line="240" w:lineRule="auto"/>
        <w:jc w:val="both"/>
        <w:rPr>
          <w:rFonts w:ascii="Times New Roman" w:hAnsi="Times New Roman"/>
          <w:sz w:val="20"/>
          <w:szCs w:val="20"/>
          <w:lang w:eastAsia="ru-RU"/>
        </w:rPr>
      </w:pP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Руководитель (уполномоченное лицо)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Участника закупки                                           _____________</w:t>
      </w:r>
      <w:r w:rsidRPr="009E1A20">
        <w:rPr>
          <w:rFonts w:ascii="Times New Roman" w:hAnsi="Times New Roman"/>
          <w:sz w:val="20"/>
          <w:szCs w:val="20"/>
          <w:lang w:eastAsia="ru-RU"/>
        </w:rPr>
        <w:tab/>
        <w:t xml:space="preserve">   ______________</w:t>
      </w:r>
    </w:p>
    <w:p w:rsidR="003C712C" w:rsidRPr="009E1A20"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9E1A20">
        <w:rPr>
          <w:rFonts w:ascii="Times New Roman" w:hAnsi="Times New Roman"/>
          <w:iCs/>
          <w:sz w:val="20"/>
          <w:szCs w:val="20"/>
          <w:vertAlign w:val="superscript"/>
          <w:lang w:eastAsia="ru-RU"/>
        </w:rPr>
        <w:tab/>
      </w:r>
      <w:r w:rsidRPr="009E1A20">
        <w:rPr>
          <w:rFonts w:ascii="Times New Roman" w:hAnsi="Times New Roman"/>
          <w:iCs/>
          <w:sz w:val="20"/>
          <w:szCs w:val="20"/>
          <w:vertAlign w:val="superscript"/>
          <w:lang w:eastAsia="ru-RU"/>
        </w:rPr>
        <w:tab/>
      </w:r>
      <w:r w:rsidRPr="009E1A20">
        <w:rPr>
          <w:rFonts w:ascii="Times New Roman" w:hAnsi="Times New Roman"/>
          <w:iCs/>
          <w:sz w:val="20"/>
          <w:szCs w:val="20"/>
          <w:lang w:eastAsia="ru-RU"/>
        </w:rPr>
        <w:t>(подпись)</w:t>
      </w:r>
      <w:r w:rsidRPr="009E1A20">
        <w:rPr>
          <w:rFonts w:ascii="Times New Roman" w:hAnsi="Times New Roman"/>
          <w:iCs/>
          <w:sz w:val="20"/>
          <w:szCs w:val="20"/>
          <w:lang w:eastAsia="ru-RU"/>
        </w:rPr>
        <w:tab/>
        <w:t xml:space="preserve">      </w:t>
      </w:r>
      <w:proofErr w:type="gramStart"/>
      <w:r w:rsidRPr="009E1A20">
        <w:rPr>
          <w:rFonts w:ascii="Times New Roman" w:hAnsi="Times New Roman"/>
          <w:iCs/>
          <w:sz w:val="20"/>
          <w:szCs w:val="20"/>
          <w:lang w:eastAsia="ru-RU"/>
        </w:rPr>
        <w:t xml:space="preserve">   (</w:t>
      </w:r>
      <w:proofErr w:type="gramEnd"/>
      <w:r w:rsidRPr="009E1A20">
        <w:rPr>
          <w:rFonts w:ascii="Times New Roman" w:hAnsi="Times New Roman"/>
          <w:iCs/>
          <w:sz w:val="20"/>
          <w:szCs w:val="20"/>
          <w:lang w:eastAsia="ru-RU"/>
        </w:rPr>
        <w:t>Ф. И. О.)</w:t>
      </w:r>
    </w:p>
    <w:p w:rsidR="003C712C" w:rsidRPr="009E1A20" w:rsidRDefault="003C712C" w:rsidP="003C712C">
      <w:pPr>
        <w:spacing w:after="0" w:line="240" w:lineRule="auto"/>
        <w:ind w:left="180" w:right="98"/>
        <w:jc w:val="both"/>
        <w:rPr>
          <w:rFonts w:ascii="Times New Roman" w:hAnsi="Times New Roman"/>
          <w:sz w:val="20"/>
          <w:szCs w:val="20"/>
          <w:lang w:eastAsia="ru-RU"/>
        </w:rPr>
      </w:pPr>
      <w:r w:rsidRPr="009E1A20">
        <w:rPr>
          <w:rFonts w:ascii="Times New Roman" w:hAnsi="Times New Roman"/>
          <w:sz w:val="20"/>
          <w:szCs w:val="20"/>
          <w:lang w:eastAsia="ru-RU"/>
        </w:rPr>
        <w:t>(МП)</w:t>
      </w:r>
      <w:r w:rsidR="005F3908" w:rsidRPr="009E1A20">
        <w:rPr>
          <w:rFonts w:ascii="Times New Roman" w:hAnsi="Times New Roman"/>
          <w:sz w:val="20"/>
          <w:szCs w:val="20"/>
          <w:lang w:eastAsia="ru-RU"/>
        </w:rPr>
        <w:t xml:space="preserve"> (при наличии печати)</w:t>
      </w: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9E1A20"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9E1A20"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5"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6"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7"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C27B26"/>
    <w:multiLevelType w:val="hybridMultilevel"/>
    <w:tmpl w:val="5FA4A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4"/>
  </w:num>
  <w:num w:numId="5">
    <w:abstractNumId w:val="11"/>
  </w:num>
  <w:num w:numId="6">
    <w:abstractNumId w:val="6"/>
  </w:num>
  <w:num w:numId="7">
    <w:abstractNumId w:val="10"/>
  </w:num>
  <w:num w:numId="8">
    <w:abstractNumId w:val="12"/>
  </w:num>
  <w:num w:numId="9">
    <w:abstractNumId w:val="5"/>
  </w:num>
  <w:num w:numId="10">
    <w:abstractNumId w:val="8"/>
  </w:num>
  <w:num w:numId="11">
    <w:abstractNumId w:val="7"/>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D0125"/>
    <w:rsid w:val="00182BAA"/>
    <w:rsid w:val="0022122D"/>
    <w:rsid w:val="00247B61"/>
    <w:rsid w:val="0025544C"/>
    <w:rsid w:val="00296457"/>
    <w:rsid w:val="002B7D80"/>
    <w:rsid w:val="002D52F8"/>
    <w:rsid w:val="00337F92"/>
    <w:rsid w:val="003C712C"/>
    <w:rsid w:val="003D5016"/>
    <w:rsid w:val="00462DAF"/>
    <w:rsid w:val="00496242"/>
    <w:rsid w:val="004B72C9"/>
    <w:rsid w:val="004C61B2"/>
    <w:rsid w:val="004E36C6"/>
    <w:rsid w:val="00503D64"/>
    <w:rsid w:val="00565654"/>
    <w:rsid w:val="00574EED"/>
    <w:rsid w:val="005F3908"/>
    <w:rsid w:val="00610C31"/>
    <w:rsid w:val="00615B0A"/>
    <w:rsid w:val="00623E74"/>
    <w:rsid w:val="006366C4"/>
    <w:rsid w:val="00667514"/>
    <w:rsid w:val="006702EE"/>
    <w:rsid w:val="006D24D5"/>
    <w:rsid w:val="007230F4"/>
    <w:rsid w:val="00801882"/>
    <w:rsid w:val="00805823"/>
    <w:rsid w:val="008154AF"/>
    <w:rsid w:val="008446AF"/>
    <w:rsid w:val="008A1749"/>
    <w:rsid w:val="008D4E9E"/>
    <w:rsid w:val="008F72C0"/>
    <w:rsid w:val="00947DAC"/>
    <w:rsid w:val="009E1A20"/>
    <w:rsid w:val="00A965FF"/>
    <w:rsid w:val="00AB1CD2"/>
    <w:rsid w:val="00B42FA3"/>
    <w:rsid w:val="00B7772C"/>
    <w:rsid w:val="00BC4AB2"/>
    <w:rsid w:val="00C34DE1"/>
    <w:rsid w:val="00C65862"/>
    <w:rsid w:val="00CA2E7D"/>
    <w:rsid w:val="00CC18C6"/>
    <w:rsid w:val="00CC3CDD"/>
    <w:rsid w:val="00D44B3D"/>
    <w:rsid w:val="00DA5984"/>
    <w:rsid w:val="00DD0F8E"/>
    <w:rsid w:val="00DD5968"/>
    <w:rsid w:val="00DF1ECF"/>
    <w:rsid w:val="00E03F71"/>
    <w:rsid w:val="00FD4117"/>
    <w:rsid w:val="00FD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AF6"/>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hyperlink" Target="consultantplus://offline/ref=C787B376FC7F3A69A3708046F500BDAC4D29F5B211219826057E32013CI1Z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hyperlink" Target="consultantplus://offline/ref=70FD377396438285D08A8E13FC29189478268DDBD302C4EAE7E4FEA2ED821073E30895806F3987E6rF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1E5-98C8-4924-AC8D-540FAE7D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12300</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19</cp:revision>
  <cp:lastPrinted>2017-02-14T00:34:00Z</cp:lastPrinted>
  <dcterms:created xsi:type="dcterms:W3CDTF">2016-03-30T05:32:00Z</dcterms:created>
  <dcterms:modified xsi:type="dcterms:W3CDTF">2017-03-09T00:09:00Z</dcterms:modified>
</cp:coreProperties>
</file>